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514">
      <w:pPr>
        <w:tabs>
          <w:tab w:val="left" w:pos="646"/>
        </w:tabs>
        <w:bidi w:val="0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附件三：</w:t>
      </w:r>
    </w:p>
    <w:p w14:paraId="5BBE2F78">
      <w:pPr>
        <w:jc w:val="right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编号：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YMY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25XXXX</w:t>
      </w:r>
    </w:p>
    <w:p w14:paraId="7E7E3797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625734F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0FA0D8B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10FE95D0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 xml:space="preserve"> </w:t>
      </w:r>
    </w:p>
    <w:p w14:paraId="1196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大标题大标题大标题</w:t>
      </w:r>
    </w:p>
    <w:p w14:paraId="41566FCF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304639E5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6C4675AB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4C14A13C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733D512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课题主持人：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 w14:paraId="0DFAB35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课题组成员：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  <w:bookmarkStart w:id="0" w:name="_GoBack"/>
      <w:bookmarkEnd w:id="0"/>
    </w:p>
    <w:p w14:paraId="73F5231F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主持人单位：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 w14:paraId="2F3EB6C7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49F3061F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180B9910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6A3E6F6A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016B77B6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5331BFD6">
      <w:pPr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72EFB226">
      <w:pPr>
        <w:jc w:val="center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sectPr>
          <w:footerReference r:id="rId3" w:type="default"/>
          <w:pgSz w:w="11906" w:h="16838"/>
          <w:pgMar w:top="1213" w:right="1803" w:bottom="1213" w:left="1803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20**年**月</w:t>
      </w:r>
    </w:p>
    <w:p w14:paraId="234A2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BC3C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130DD"/>
    <w:rsid w:val="1D520E2A"/>
    <w:rsid w:val="62C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2026-05-07T08:51:00Z</dcterms:created>
  <dc:creator>劉宁宁</dc:creator>
  <cp:lastModifiedBy>劉宁宁</cp:lastModifiedBy>
  <dcterms:modified xsi:type="dcterms:W3CDTF">2026-05-07T08:53:52Z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A01B568448BB4EAD95F99BD6E248368A_11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