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sz w:val="44"/>
          <w:szCs w:val="44"/>
        </w:rPr>
      </w:pPr>
      <w:bookmarkStart w:id="0" w:name="_GoBack"/>
      <w:bookmarkEnd w:id="0"/>
      <w:r>
        <w:rPr>
          <w:rFonts w:hint="eastAsia" w:ascii="黑体" w:hAnsi="黑体" w:eastAsia="黑体"/>
          <w:b/>
          <w:sz w:val="44"/>
          <w:szCs w:val="44"/>
        </w:rPr>
        <w:t>承  诺  书</w:t>
      </w:r>
    </w:p>
    <w:p>
      <w:pPr>
        <w:spacing w:line="600" w:lineRule="exact"/>
        <w:rPr>
          <w:rFonts w:ascii="仿宋" w:hAnsi="仿宋" w:eastAsia="仿宋"/>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现将由本人主持完成的郑州市社会科学界联合会、郑州市教育局、郑州市反邪教协会2023年度郑州市反邪教专项课题《                            》（项目编号：     ）成果提交专项课题办公室组织结项鉴定。本人作出如下承诺：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1.本项目成果填写完全属实，不存在填报立项之前发表的成果或与项目研究主题无直接联系的成果等情况；不存在虚构成果名称、发表刊物、刊物期数和署名等情况。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2.本项目成果的形式和内容完全符合预期研究目标，引文、注释和参考文献符合学术规范，不存在抄袭、剽窃等学术不端行为，不存在知识产权争议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3.本项研究成果严格遵守科学道德和诚信要求，不存在政治性、学术性错误。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若出现与承诺事项相违背的情况，由本人承担全部责任。</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spacing w:line="600" w:lineRule="exact"/>
        <w:ind w:firstLine="4320" w:firstLineChars="1350"/>
        <w:rPr>
          <w:rFonts w:ascii="仿宋_GB2312" w:hAnsi="仿宋" w:eastAsia="仿宋_GB2312"/>
          <w:sz w:val="32"/>
          <w:szCs w:val="32"/>
        </w:rPr>
      </w:pPr>
      <w:r>
        <w:rPr>
          <w:rFonts w:hint="eastAsia" w:ascii="仿宋_GB2312" w:hAnsi="仿宋" w:eastAsia="仿宋_GB2312"/>
          <w:sz w:val="32"/>
          <w:szCs w:val="32"/>
        </w:rPr>
        <w:t xml:space="preserve">承诺人（签字）：        </w:t>
      </w:r>
    </w:p>
    <w:p>
      <w:pPr>
        <w:spacing w:line="600" w:lineRule="exact"/>
        <w:ind w:firstLine="640" w:firstLineChars="200"/>
        <w:rPr>
          <w:rFonts w:ascii="黑体" w:hAnsi="黑体" w:eastAsia="黑体"/>
          <w:kern w:val="0"/>
          <w:szCs w:val="32"/>
        </w:rPr>
      </w:pPr>
      <w:r>
        <w:rPr>
          <w:rFonts w:hint="eastAsia" w:ascii="仿宋_GB2312" w:hAnsi="仿宋" w:eastAsia="仿宋_GB2312"/>
          <w:sz w:val="32"/>
          <w:szCs w:val="32"/>
        </w:rPr>
        <w:t xml:space="preserve">                              年    月    日</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DF"/>
    <w:rsid w:val="001D4C14"/>
    <w:rsid w:val="003A3CDF"/>
    <w:rsid w:val="009F74E9"/>
    <w:rsid w:val="00B3154C"/>
    <w:rsid w:val="782D4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shengda university</Company>
  <Pages>1</Pages>
  <Words>59</Words>
  <Characters>341</Characters>
  <Lines>2</Lines>
  <Paragraphs>1</Paragraphs>
  <TotalTime>2</TotalTime>
  <ScaleCrop>false</ScaleCrop>
  <LinksUpToDate>false</LinksUpToDate>
  <CharactersWithSpaces>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2022-06-15T01:43:00Z</dcterms:created>
  <dc:creator>刘帅</dc:creator>
  <cp:lastModifiedBy>Administrator</cp:lastModifiedBy>
  <dcterms:modified xsi:type="dcterms:W3CDTF">2023-05-30T02:21:27Z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3E204E19217A463EB6E6EF6CD2A3362B_13</vt:lpwstr>
  </property>
</Properties>
</file>