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224401">
      <w:pPr>
        <w:rPr>
          <w:rFonts w:ascii="黑体" w:hAnsi="黑体" w:eastAsia="黑体"/>
          <w:szCs w:val="32"/>
        </w:rPr>
      </w:pPr>
      <w:r>
        <w:rPr>
          <w:rFonts w:hint="eastAsia" w:ascii="黑体" w:hAnsi="黑体" w:eastAsia="黑体"/>
          <w:szCs w:val="32"/>
        </w:rPr>
        <w:t>附件</w:t>
      </w:r>
      <w:r>
        <w:rPr>
          <w:rFonts w:ascii="黑体" w:hAnsi="黑体" w:eastAsia="黑体"/>
          <w:szCs w:val="32"/>
        </w:rPr>
        <w:t>2</w:t>
      </w:r>
      <w:r>
        <w:rPr>
          <w:rFonts w:hint="eastAsia" w:ascii="黑体" w:hAnsi="黑体" w:eastAsia="黑体"/>
          <w:szCs w:val="32"/>
        </w:rPr>
        <w:t>：</w:t>
      </w:r>
    </w:p>
    <w:tbl>
      <w:tblPr>
        <w:tblStyle w:val="2"/>
        <w:tblW w:w="0" w:type="auto"/>
        <w:jc w:val="righ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510"/>
      </w:tblGrid>
      <w:tr w14:paraId="6529A8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right"/>
        </w:trPr>
        <w:tc>
          <w:tcPr>
            <w:tcW w:w="3510" w:type="dxa"/>
            <w:noWrap w:val="0"/>
            <w:vAlign w:val="center"/>
          </w:tcPr>
          <w:p w14:paraId="516ACCFD">
            <w:pPr>
              <w:rPr>
                <w:rFonts w:ascii="仿宋_GB2312"/>
                <w:sz w:val="24"/>
              </w:rPr>
            </w:pPr>
            <w:r>
              <w:rPr>
                <w:rFonts w:hint="eastAsia" w:ascii="仿宋_GB2312"/>
                <w:sz w:val="24"/>
              </w:rPr>
              <w:t>项目编号：</w:t>
            </w:r>
          </w:p>
        </w:tc>
      </w:tr>
    </w:tbl>
    <w:p w14:paraId="0F3FFB75">
      <w:pPr>
        <w:spacing w:line="400" w:lineRule="exact"/>
        <w:rPr>
          <w:sz w:val="18"/>
          <w:szCs w:val="18"/>
        </w:rPr>
      </w:pPr>
    </w:p>
    <w:p w14:paraId="0768DF54">
      <w:pPr>
        <w:spacing w:line="400" w:lineRule="exact"/>
        <w:rPr>
          <w:sz w:val="18"/>
          <w:szCs w:val="18"/>
        </w:rPr>
      </w:pPr>
    </w:p>
    <w:p w14:paraId="7B63B4B7">
      <w:pPr>
        <w:spacing w:line="400" w:lineRule="exact"/>
        <w:rPr>
          <w:sz w:val="18"/>
          <w:szCs w:val="18"/>
        </w:rPr>
      </w:pPr>
    </w:p>
    <w:p w14:paraId="40B4AE65">
      <w:pPr>
        <w:spacing w:line="1120" w:lineRule="exact"/>
        <w:jc w:val="center"/>
        <w:rPr>
          <w:rFonts w:ascii="方正小标宋简体" w:hAnsi="华文中宋" w:eastAsia="方正小标宋简体"/>
          <w:bCs/>
          <w:sz w:val="74"/>
          <w:szCs w:val="72"/>
        </w:rPr>
      </w:pPr>
      <w:r>
        <w:rPr>
          <w:rFonts w:hint="eastAsia" w:ascii="方正小标宋简体" w:hAnsi="华文中宋" w:eastAsia="方正小标宋简体"/>
          <w:bCs/>
          <w:sz w:val="74"/>
          <w:szCs w:val="72"/>
        </w:rPr>
        <w:t>郑州市反邪教专项课题</w:t>
      </w:r>
    </w:p>
    <w:p w14:paraId="265342CB">
      <w:pPr>
        <w:spacing w:line="1120" w:lineRule="exact"/>
        <w:jc w:val="center"/>
        <w:rPr>
          <w:rFonts w:ascii="方正小标宋简体" w:hAnsi="华文中宋" w:eastAsia="方正小标宋简体"/>
          <w:bCs/>
          <w:sz w:val="74"/>
          <w:szCs w:val="72"/>
        </w:rPr>
      </w:pPr>
      <w:r>
        <w:rPr>
          <w:rFonts w:hint="eastAsia" w:ascii="方正小标宋简体" w:hAnsi="华文中宋" w:eastAsia="方正小标宋简体"/>
          <w:bCs/>
          <w:sz w:val="74"/>
          <w:szCs w:val="72"/>
        </w:rPr>
        <w:t>结</w:t>
      </w:r>
      <w:r>
        <w:rPr>
          <w:rFonts w:ascii="方正小标宋简体" w:hAnsi="华文中宋" w:eastAsia="方正小标宋简体"/>
          <w:bCs/>
          <w:sz w:val="74"/>
          <w:szCs w:val="72"/>
        </w:rPr>
        <w:t xml:space="preserve">    </w:t>
      </w:r>
      <w:r>
        <w:rPr>
          <w:rFonts w:hint="eastAsia" w:ascii="方正小标宋简体" w:hAnsi="华文中宋" w:eastAsia="方正小标宋简体"/>
          <w:bCs/>
          <w:sz w:val="74"/>
          <w:szCs w:val="72"/>
        </w:rPr>
        <w:t>项</w:t>
      </w:r>
    </w:p>
    <w:p w14:paraId="184F454A">
      <w:pPr>
        <w:rPr>
          <w:b/>
          <w:bCs/>
          <w:sz w:val="48"/>
        </w:rPr>
      </w:pPr>
    </w:p>
    <w:p w14:paraId="567BA7E9">
      <w:pPr>
        <w:ind w:firstLine="640" w:firstLineChars="200"/>
        <w:rPr>
          <w:rFonts w:ascii="仿宋_GB2312"/>
          <w:bCs/>
          <w:szCs w:val="32"/>
        </w:rPr>
      </w:pPr>
    </w:p>
    <w:p w14:paraId="3A6167DB">
      <w:pPr>
        <w:rPr>
          <w:b/>
          <w:bCs/>
          <w:sz w:val="48"/>
        </w:rPr>
      </w:pPr>
    </w:p>
    <w:tbl>
      <w:tblPr>
        <w:tblStyle w:val="2"/>
        <w:tblW w:w="0" w:type="auto"/>
        <w:jc w:val="center"/>
        <w:tblLayout w:type="autofit"/>
        <w:tblCellMar>
          <w:top w:w="0" w:type="dxa"/>
          <w:left w:w="108" w:type="dxa"/>
          <w:bottom w:w="0" w:type="dxa"/>
          <w:right w:w="108" w:type="dxa"/>
        </w:tblCellMar>
      </w:tblPr>
      <w:tblGrid>
        <w:gridCol w:w="2376"/>
        <w:gridCol w:w="6146"/>
      </w:tblGrid>
      <w:tr w14:paraId="513C23E6">
        <w:tblPrEx>
          <w:tblCellMar>
            <w:top w:w="0" w:type="dxa"/>
            <w:left w:w="108" w:type="dxa"/>
            <w:bottom w:w="0" w:type="dxa"/>
            <w:right w:w="108" w:type="dxa"/>
          </w:tblCellMar>
        </w:tblPrEx>
        <w:trPr>
          <w:jc w:val="center"/>
        </w:trPr>
        <w:tc>
          <w:tcPr>
            <w:tcW w:w="2376" w:type="dxa"/>
            <w:noWrap w:val="0"/>
            <w:vAlign w:val="top"/>
          </w:tcPr>
          <w:p w14:paraId="2ED271D4">
            <w:pPr>
              <w:rPr>
                <w:rFonts w:ascii="仿宋_GB2312"/>
                <w:sz w:val="28"/>
              </w:rPr>
            </w:pPr>
            <w:r>
              <w:rPr>
                <w:rFonts w:hint="eastAsia" w:ascii="仿宋_GB2312"/>
                <w:sz w:val="28"/>
              </w:rPr>
              <w:t>课</w:t>
            </w:r>
            <w:r>
              <w:rPr>
                <w:rFonts w:ascii="仿宋_GB2312"/>
                <w:sz w:val="28"/>
              </w:rPr>
              <w:t xml:space="preserve">  </w:t>
            </w:r>
            <w:r>
              <w:rPr>
                <w:rFonts w:hint="eastAsia" w:ascii="仿宋_GB2312"/>
                <w:sz w:val="28"/>
              </w:rPr>
              <w:t>题</w:t>
            </w:r>
            <w:r>
              <w:rPr>
                <w:rFonts w:ascii="仿宋_GB2312"/>
                <w:sz w:val="28"/>
              </w:rPr>
              <w:t xml:space="preserve">  </w:t>
            </w:r>
            <w:r>
              <w:rPr>
                <w:rFonts w:hint="eastAsia" w:ascii="仿宋_GB2312"/>
                <w:sz w:val="28"/>
              </w:rPr>
              <w:t>名</w:t>
            </w:r>
            <w:r>
              <w:rPr>
                <w:rFonts w:ascii="仿宋_GB2312"/>
                <w:sz w:val="28"/>
              </w:rPr>
              <w:t xml:space="preserve">  </w:t>
            </w:r>
            <w:r>
              <w:rPr>
                <w:rFonts w:hint="eastAsia" w:ascii="仿宋_GB2312"/>
                <w:sz w:val="28"/>
              </w:rPr>
              <w:t>称：</w:t>
            </w:r>
          </w:p>
        </w:tc>
        <w:tc>
          <w:tcPr>
            <w:tcW w:w="6146" w:type="dxa"/>
            <w:tcBorders>
              <w:bottom w:val="single" w:color="000000" w:sz="4" w:space="0"/>
            </w:tcBorders>
            <w:noWrap w:val="0"/>
            <w:vAlign w:val="top"/>
          </w:tcPr>
          <w:p w14:paraId="7F04E851">
            <w:pPr>
              <w:rPr>
                <w:rFonts w:ascii="仿宋_GB2312"/>
                <w:sz w:val="28"/>
              </w:rPr>
            </w:pPr>
          </w:p>
        </w:tc>
      </w:tr>
      <w:tr w14:paraId="1FEDCD5E">
        <w:tblPrEx>
          <w:tblCellMar>
            <w:top w:w="0" w:type="dxa"/>
            <w:left w:w="108" w:type="dxa"/>
            <w:bottom w:w="0" w:type="dxa"/>
            <w:right w:w="108" w:type="dxa"/>
          </w:tblCellMar>
        </w:tblPrEx>
        <w:trPr>
          <w:jc w:val="center"/>
        </w:trPr>
        <w:tc>
          <w:tcPr>
            <w:tcW w:w="2376" w:type="dxa"/>
            <w:noWrap w:val="0"/>
            <w:vAlign w:val="top"/>
          </w:tcPr>
          <w:p w14:paraId="02FA1BCB">
            <w:pPr>
              <w:rPr>
                <w:rFonts w:ascii="仿宋_GB2312"/>
                <w:sz w:val="28"/>
              </w:rPr>
            </w:pPr>
            <w:r>
              <w:rPr>
                <w:rFonts w:hint="eastAsia" w:ascii="仿宋_GB2312"/>
                <w:sz w:val="28"/>
              </w:rPr>
              <w:t>主</w:t>
            </w:r>
            <w:r>
              <w:rPr>
                <w:rFonts w:ascii="仿宋_GB2312"/>
                <w:sz w:val="28"/>
              </w:rPr>
              <w:t xml:space="preserve"> </w:t>
            </w:r>
            <w:r>
              <w:rPr>
                <w:rFonts w:hint="eastAsia" w:ascii="仿宋_GB2312"/>
                <w:sz w:val="28"/>
              </w:rPr>
              <w:t>持</w:t>
            </w:r>
            <w:r>
              <w:rPr>
                <w:rFonts w:ascii="仿宋_GB2312"/>
                <w:sz w:val="28"/>
              </w:rPr>
              <w:t xml:space="preserve"> </w:t>
            </w:r>
            <w:r>
              <w:rPr>
                <w:rFonts w:hint="eastAsia" w:ascii="仿宋_GB2312"/>
                <w:sz w:val="28"/>
              </w:rPr>
              <w:t>人</w:t>
            </w:r>
            <w:r>
              <w:rPr>
                <w:rFonts w:ascii="仿宋_GB2312"/>
                <w:sz w:val="28"/>
              </w:rPr>
              <w:t xml:space="preserve"> </w:t>
            </w:r>
            <w:r>
              <w:rPr>
                <w:rFonts w:hint="eastAsia" w:ascii="仿宋_GB2312"/>
                <w:sz w:val="28"/>
              </w:rPr>
              <w:t>姓</w:t>
            </w:r>
            <w:r>
              <w:rPr>
                <w:rFonts w:ascii="仿宋_GB2312"/>
                <w:sz w:val="28"/>
              </w:rPr>
              <w:t xml:space="preserve"> </w:t>
            </w:r>
            <w:r>
              <w:rPr>
                <w:rFonts w:hint="eastAsia" w:ascii="仿宋_GB2312"/>
                <w:sz w:val="28"/>
              </w:rPr>
              <w:t>名：</w:t>
            </w:r>
          </w:p>
        </w:tc>
        <w:tc>
          <w:tcPr>
            <w:tcW w:w="6146" w:type="dxa"/>
            <w:tcBorders>
              <w:top w:val="single" w:color="000000" w:sz="4" w:space="0"/>
              <w:bottom w:val="single" w:color="000000" w:sz="4" w:space="0"/>
            </w:tcBorders>
            <w:noWrap w:val="0"/>
            <w:vAlign w:val="top"/>
          </w:tcPr>
          <w:p w14:paraId="44F3891E">
            <w:pPr>
              <w:rPr>
                <w:rFonts w:ascii="仿宋_GB2312"/>
                <w:sz w:val="28"/>
              </w:rPr>
            </w:pPr>
          </w:p>
        </w:tc>
      </w:tr>
      <w:tr w14:paraId="20063C05">
        <w:tblPrEx>
          <w:tblCellMar>
            <w:top w:w="0" w:type="dxa"/>
            <w:left w:w="108" w:type="dxa"/>
            <w:bottom w:w="0" w:type="dxa"/>
            <w:right w:w="108" w:type="dxa"/>
          </w:tblCellMar>
        </w:tblPrEx>
        <w:trPr>
          <w:jc w:val="center"/>
        </w:trPr>
        <w:tc>
          <w:tcPr>
            <w:tcW w:w="2376" w:type="dxa"/>
            <w:noWrap w:val="0"/>
            <w:vAlign w:val="top"/>
          </w:tcPr>
          <w:p w14:paraId="20FBF9F8">
            <w:pPr>
              <w:rPr>
                <w:rFonts w:ascii="仿宋_GB2312"/>
                <w:sz w:val="28"/>
              </w:rPr>
            </w:pPr>
            <w:r>
              <w:rPr>
                <w:rFonts w:hint="eastAsia" w:ascii="仿宋_GB2312"/>
                <w:sz w:val="28"/>
              </w:rPr>
              <w:t>主</w:t>
            </w:r>
            <w:r>
              <w:rPr>
                <w:rFonts w:ascii="仿宋_GB2312"/>
                <w:sz w:val="28"/>
              </w:rPr>
              <w:t xml:space="preserve"> </w:t>
            </w:r>
            <w:r>
              <w:rPr>
                <w:rFonts w:hint="eastAsia" w:ascii="仿宋_GB2312"/>
                <w:sz w:val="28"/>
              </w:rPr>
              <w:t>持</w:t>
            </w:r>
            <w:r>
              <w:rPr>
                <w:rFonts w:ascii="仿宋_GB2312"/>
                <w:sz w:val="28"/>
              </w:rPr>
              <w:t xml:space="preserve"> </w:t>
            </w:r>
            <w:r>
              <w:rPr>
                <w:rFonts w:hint="eastAsia" w:ascii="仿宋_GB2312"/>
                <w:sz w:val="28"/>
              </w:rPr>
              <w:t>人</w:t>
            </w:r>
            <w:r>
              <w:rPr>
                <w:rFonts w:ascii="仿宋_GB2312"/>
                <w:sz w:val="28"/>
              </w:rPr>
              <w:t xml:space="preserve"> </w:t>
            </w:r>
            <w:r>
              <w:rPr>
                <w:rFonts w:hint="eastAsia" w:ascii="仿宋_GB2312"/>
                <w:sz w:val="28"/>
              </w:rPr>
              <w:t>单</w:t>
            </w:r>
            <w:r>
              <w:rPr>
                <w:rFonts w:ascii="仿宋_GB2312"/>
                <w:sz w:val="28"/>
              </w:rPr>
              <w:t xml:space="preserve"> </w:t>
            </w:r>
            <w:r>
              <w:rPr>
                <w:rFonts w:hint="eastAsia" w:ascii="仿宋_GB2312"/>
                <w:sz w:val="28"/>
              </w:rPr>
              <w:t>位：</w:t>
            </w:r>
          </w:p>
        </w:tc>
        <w:tc>
          <w:tcPr>
            <w:tcW w:w="6146" w:type="dxa"/>
            <w:tcBorders>
              <w:top w:val="single" w:color="000000" w:sz="4" w:space="0"/>
              <w:bottom w:val="single" w:color="000000" w:sz="4" w:space="0"/>
            </w:tcBorders>
            <w:noWrap w:val="0"/>
            <w:vAlign w:val="top"/>
          </w:tcPr>
          <w:p w14:paraId="0E3DFEAE">
            <w:pPr>
              <w:rPr>
                <w:rFonts w:ascii="仿宋_GB2312"/>
                <w:sz w:val="28"/>
              </w:rPr>
            </w:pPr>
          </w:p>
        </w:tc>
      </w:tr>
      <w:tr w14:paraId="724507C1">
        <w:tblPrEx>
          <w:tblCellMar>
            <w:top w:w="0" w:type="dxa"/>
            <w:left w:w="108" w:type="dxa"/>
            <w:bottom w:w="0" w:type="dxa"/>
            <w:right w:w="108" w:type="dxa"/>
          </w:tblCellMar>
        </w:tblPrEx>
        <w:trPr>
          <w:jc w:val="center"/>
        </w:trPr>
        <w:tc>
          <w:tcPr>
            <w:tcW w:w="2376" w:type="dxa"/>
            <w:noWrap w:val="0"/>
            <w:vAlign w:val="top"/>
          </w:tcPr>
          <w:p w14:paraId="5F485794">
            <w:pPr>
              <w:rPr>
                <w:rFonts w:ascii="仿宋_GB2312"/>
                <w:sz w:val="28"/>
              </w:rPr>
            </w:pPr>
            <w:r>
              <w:rPr>
                <w:rFonts w:hint="eastAsia" w:ascii="仿宋_GB2312"/>
                <w:sz w:val="28"/>
              </w:rPr>
              <w:t>联</w:t>
            </w:r>
            <w:r>
              <w:rPr>
                <w:rFonts w:ascii="仿宋_GB2312"/>
                <w:sz w:val="28"/>
              </w:rPr>
              <w:t xml:space="preserve">  </w:t>
            </w:r>
            <w:r>
              <w:rPr>
                <w:rFonts w:hint="eastAsia" w:ascii="仿宋_GB2312"/>
                <w:sz w:val="28"/>
              </w:rPr>
              <w:t>系</w:t>
            </w:r>
            <w:r>
              <w:rPr>
                <w:rFonts w:ascii="仿宋_GB2312"/>
                <w:sz w:val="28"/>
              </w:rPr>
              <w:t xml:space="preserve">  </w:t>
            </w:r>
            <w:r>
              <w:rPr>
                <w:rFonts w:hint="eastAsia" w:ascii="仿宋_GB2312"/>
                <w:sz w:val="28"/>
              </w:rPr>
              <w:t>电</w:t>
            </w:r>
            <w:r>
              <w:rPr>
                <w:rFonts w:ascii="仿宋_GB2312"/>
                <w:sz w:val="28"/>
              </w:rPr>
              <w:t xml:space="preserve">  </w:t>
            </w:r>
            <w:r>
              <w:rPr>
                <w:rFonts w:hint="eastAsia" w:ascii="仿宋_GB2312"/>
                <w:sz w:val="28"/>
              </w:rPr>
              <w:t>话：</w:t>
            </w:r>
          </w:p>
        </w:tc>
        <w:tc>
          <w:tcPr>
            <w:tcW w:w="6146" w:type="dxa"/>
            <w:tcBorders>
              <w:top w:val="single" w:color="000000" w:sz="4" w:space="0"/>
              <w:bottom w:val="single" w:color="000000" w:sz="4" w:space="0"/>
            </w:tcBorders>
            <w:noWrap w:val="0"/>
            <w:vAlign w:val="top"/>
          </w:tcPr>
          <w:p w14:paraId="599D8AC1">
            <w:pPr>
              <w:rPr>
                <w:rFonts w:ascii="仿宋_GB2312"/>
                <w:sz w:val="28"/>
              </w:rPr>
            </w:pPr>
          </w:p>
        </w:tc>
      </w:tr>
      <w:tr w14:paraId="5A3B8AAA">
        <w:tblPrEx>
          <w:tblCellMar>
            <w:top w:w="0" w:type="dxa"/>
            <w:left w:w="108" w:type="dxa"/>
            <w:bottom w:w="0" w:type="dxa"/>
            <w:right w:w="108" w:type="dxa"/>
          </w:tblCellMar>
        </w:tblPrEx>
        <w:trPr>
          <w:jc w:val="center"/>
        </w:trPr>
        <w:tc>
          <w:tcPr>
            <w:tcW w:w="2376" w:type="dxa"/>
            <w:noWrap w:val="0"/>
            <w:vAlign w:val="top"/>
          </w:tcPr>
          <w:p w14:paraId="1A10EED9">
            <w:pPr>
              <w:rPr>
                <w:rFonts w:ascii="仿宋_GB2312"/>
                <w:sz w:val="28"/>
              </w:rPr>
            </w:pPr>
            <w:r>
              <w:rPr>
                <w:rFonts w:hint="eastAsia" w:ascii="仿宋_GB2312"/>
                <w:sz w:val="28"/>
              </w:rPr>
              <w:t>填</w:t>
            </w:r>
            <w:r>
              <w:rPr>
                <w:rFonts w:ascii="仿宋_GB2312"/>
                <w:sz w:val="28"/>
              </w:rPr>
              <w:t xml:space="preserve">  </w:t>
            </w:r>
            <w:r>
              <w:rPr>
                <w:rFonts w:hint="eastAsia" w:ascii="仿宋_GB2312"/>
                <w:sz w:val="28"/>
              </w:rPr>
              <w:t>表</w:t>
            </w:r>
            <w:r>
              <w:rPr>
                <w:rFonts w:ascii="仿宋_GB2312"/>
                <w:sz w:val="28"/>
              </w:rPr>
              <w:t xml:space="preserve">  </w:t>
            </w:r>
            <w:r>
              <w:rPr>
                <w:rFonts w:hint="eastAsia" w:ascii="仿宋_GB2312"/>
                <w:sz w:val="28"/>
              </w:rPr>
              <w:t>日</w:t>
            </w:r>
            <w:r>
              <w:rPr>
                <w:rFonts w:ascii="仿宋_GB2312"/>
                <w:sz w:val="28"/>
              </w:rPr>
              <w:t xml:space="preserve">  </w:t>
            </w:r>
            <w:r>
              <w:rPr>
                <w:rFonts w:hint="eastAsia" w:ascii="仿宋_GB2312"/>
                <w:sz w:val="28"/>
              </w:rPr>
              <w:t>期：</w:t>
            </w:r>
          </w:p>
        </w:tc>
        <w:tc>
          <w:tcPr>
            <w:tcW w:w="6146" w:type="dxa"/>
            <w:tcBorders>
              <w:top w:val="single" w:color="000000" w:sz="4" w:space="0"/>
              <w:bottom w:val="single" w:color="000000" w:sz="4" w:space="0"/>
            </w:tcBorders>
            <w:noWrap w:val="0"/>
            <w:vAlign w:val="top"/>
          </w:tcPr>
          <w:p w14:paraId="43856B39">
            <w:pPr>
              <w:rPr>
                <w:rFonts w:ascii="仿宋_GB2312"/>
                <w:sz w:val="28"/>
              </w:rPr>
            </w:pPr>
          </w:p>
        </w:tc>
      </w:tr>
    </w:tbl>
    <w:p w14:paraId="1F034514">
      <w:pPr>
        <w:spacing w:line="240" w:lineRule="atLeast"/>
        <w:rPr>
          <w:rFonts w:ascii="仿宋_GB2312"/>
          <w:sz w:val="28"/>
        </w:rPr>
      </w:pPr>
    </w:p>
    <w:p w14:paraId="41105490">
      <w:pPr>
        <w:spacing w:line="240" w:lineRule="exact"/>
        <w:rPr>
          <w:rFonts w:ascii="仿宋_GB2312"/>
          <w:sz w:val="28"/>
        </w:rPr>
      </w:pPr>
    </w:p>
    <w:p w14:paraId="36FED97D">
      <w:pPr>
        <w:spacing w:line="240" w:lineRule="exact"/>
        <w:rPr>
          <w:rFonts w:ascii="仿宋_GB2312"/>
          <w:sz w:val="28"/>
        </w:rPr>
      </w:pPr>
    </w:p>
    <w:p w14:paraId="7AE89636">
      <w:pPr>
        <w:spacing w:line="240" w:lineRule="exact"/>
        <w:rPr>
          <w:rFonts w:ascii="仿宋_GB2312"/>
          <w:sz w:val="28"/>
        </w:rPr>
      </w:pPr>
    </w:p>
    <w:p w14:paraId="53F70BFB">
      <w:pPr>
        <w:spacing w:line="240" w:lineRule="atLeast"/>
        <w:jc w:val="center"/>
        <w:rPr>
          <w:rFonts w:hint="eastAsia" w:ascii="仿宋_GB2312"/>
          <w:szCs w:val="32"/>
        </w:rPr>
      </w:pPr>
      <w:r>
        <w:rPr>
          <w:rFonts w:hint="eastAsia" w:ascii="仿宋_GB2312"/>
          <w:szCs w:val="32"/>
        </w:rPr>
        <w:t>郑 州 市 科 学 技 术 协 会</w:t>
      </w:r>
    </w:p>
    <w:p w14:paraId="48953932">
      <w:pPr>
        <w:spacing w:line="240" w:lineRule="atLeast"/>
        <w:jc w:val="center"/>
        <w:rPr>
          <w:rFonts w:ascii="仿宋_GB2312"/>
          <w:szCs w:val="32"/>
        </w:rPr>
      </w:pPr>
      <w:r>
        <w:rPr>
          <w:rFonts w:hint="eastAsia" w:ascii="仿宋_GB2312"/>
          <w:spacing w:val="160"/>
          <w:kern w:val="0"/>
          <w:szCs w:val="32"/>
          <w:fitText w:val="3520" w:id="644435308"/>
        </w:rPr>
        <w:t>郑州市教育</w:t>
      </w:r>
      <w:r>
        <w:rPr>
          <w:rFonts w:hint="eastAsia" w:ascii="仿宋_GB2312"/>
          <w:spacing w:val="0"/>
          <w:kern w:val="0"/>
          <w:szCs w:val="32"/>
          <w:fitText w:val="3520" w:id="644435308"/>
        </w:rPr>
        <w:t>局</w:t>
      </w:r>
    </w:p>
    <w:p w14:paraId="40FC45CE">
      <w:pPr>
        <w:spacing w:line="240" w:lineRule="atLeast"/>
        <w:jc w:val="center"/>
        <w:rPr>
          <w:rFonts w:ascii="仿宋_GB2312"/>
          <w:szCs w:val="32"/>
        </w:rPr>
      </w:pPr>
      <w:r>
        <w:rPr>
          <w:rFonts w:hint="eastAsia" w:ascii="仿宋_GB2312"/>
          <w:spacing w:val="68"/>
          <w:kern w:val="0"/>
          <w:szCs w:val="32"/>
          <w:fitText w:val="3520" w:id="435256118"/>
        </w:rPr>
        <w:t>郑州市反邪教协</w:t>
      </w:r>
      <w:r>
        <w:rPr>
          <w:rFonts w:hint="eastAsia" w:ascii="仿宋_GB2312"/>
          <w:spacing w:val="4"/>
          <w:kern w:val="0"/>
          <w:szCs w:val="32"/>
          <w:fitText w:val="3520" w:id="435256118"/>
        </w:rPr>
        <w:t>会</w:t>
      </w:r>
    </w:p>
    <w:p w14:paraId="4F9B461B">
      <w:pPr>
        <w:spacing w:line="560" w:lineRule="exact"/>
        <w:rPr>
          <w:rFonts w:ascii="黑体" w:hAnsi="黑体" w:eastAsia="黑体"/>
          <w:bCs/>
          <w:szCs w:val="32"/>
        </w:rPr>
      </w:pPr>
      <w:r>
        <w:rPr>
          <w:rFonts w:ascii="方正黑体简体" w:eastAsia="方正黑体简体"/>
          <w:bCs/>
          <w:szCs w:val="32"/>
        </w:rPr>
        <w:br w:type="page"/>
      </w:r>
      <w:r>
        <w:rPr>
          <w:rFonts w:hint="eastAsia" w:ascii="黑体" w:hAnsi="黑体" w:eastAsia="黑体"/>
          <w:bCs/>
          <w:szCs w:val="32"/>
        </w:rPr>
        <w:t>一、课题组简介</w:t>
      </w:r>
    </w:p>
    <w:tbl>
      <w:tblPr>
        <w:tblStyle w:val="2"/>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
        <w:gridCol w:w="1081"/>
        <w:gridCol w:w="610"/>
        <w:gridCol w:w="729"/>
        <w:gridCol w:w="373"/>
        <w:gridCol w:w="575"/>
        <w:gridCol w:w="796"/>
        <w:gridCol w:w="1007"/>
        <w:gridCol w:w="724"/>
        <w:gridCol w:w="194"/>
        <w:gridCol w:w="717"/>
        <w:gridCol w:w="180"/>
        <w:gridCol w:w="1388"/>
      </w:tblGrid>
      <w:tr w14:paraId="43114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552" w:type="dxa"/>
            <w:gridSpan w:val="2"/>
            <w:noWrap w:val="0"/>
            <w:vAlign w:val="center"/>
          </w:tcPr>
          <w:p w14:paraId="38C844B9">
            <w:pPr>
              <w:spacing w:line="240" w:lineRule="atLeast"/>
              <w:jc w:val="center"/>
              <w:rPr>
                <w:rFonts w:ascii="仿宋_GB2312"/>
                <w:sz w:val="28"/>
                <w:szCs w:val="28"/>
              </w:rPr>
            </w:pPr>
            <w:r>
              <w:rPr>
                <w:rFonts w:hint="eastAsia" w:ascii="仿宋_GB2312"/>
                <w:sz w:val="28"/>
                <w:szCs w:val="28"/>
              </w:rPr>
              <w:t>课题名称</w:t>
            </w:r>
          </w:p>
        </w:tc>
        <w:tc>
          <w:tcPr>
            <w:tcW w:w="7293" w:type="dxa"/>
            <w:gridSpan w:val="11"/>
            <w:noWrap w:val="0"/>
            <w:vAlign w:val="center"/>
          </w:tcPr>
          <w:p w14:paraId="5EB941E2">
            <w:pPr>
              <w:spacing w:line="240" w:lineRule="atLeast"/>
              <w:rPr>
                <w:rFonts w:ascii="仿宋_GB2312"/>
                <w:sz w:val="28"/>
                <w:szCs w:val="28"/>
              </w:rPr>
            </w:pPr>
          </w:p>
          <w:p w14:paraId="59F26DE7">
            <w:pPr>
              <w:spacing w:line="240" w:lineRule="atLeast"/>
              <w:rPr>
                <w:rFonts w:ascii="仿宋_GB2312"/>
                <w:sz w:val="28"/>
                <w:szCs w:val="28"/>
              </w:rPr>
            </w:pPr>
          </w:p>
        </w:tc>
      </w:tr>
      <w:tr w14:paraId="0E917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552" w:type="dxa"/>
            <w:gridSpan w:val="2"/>
            <w:noWrap w:val="0"/>
            <w:vAlign w:val="center"/>
          </w:tcPr>
          <w:p w14:paraId="1D829DE3">
            <w:pPr>
              <w:spacing w:line="240" w:lineRule="atLeast"/>
              <w:ind w:left="-96" w:leftChars="-30" w:right="-96" w:rightChars="-30"/>
              <w:rPr>
                <w:rFonts w:ascii="仿宋_GB2312"/>
                <w:spacing w:val="-26"/>
                <w:sz w:val="28"/>
                <w:szCs w:val="28"/>
              </w:rPr>
            </w:pPr>
            <w:r>
              <w:rPr>
                <w:rFonts w:hint="eastAsia" w:ascii="仿宋_GB2312"/>
                <w:spacing w:val="-26"/>
                <w:sz w:val="28"/>
                <w:szCs w:val="28"/>
              </w:rPr>
              <w:t>主持人姓名</w:t>
            </w:r>
          </w:p>
        </w:tc>
        <w:tc>
          <w:tcPr>
            <w:tcW w:w="1339" w:type="dxa"/>
            <w:gridSpan w:val="2"/>
            <w:noWrap w:val="0"/>
            <w:vAlign w:val="center"/>
          </w:tcPr>
          <w:p w14:paraId="7EA41A8D">
            <w:pPr>
              <w:spacing w:line="240" w:lineRule="atLeast"/>
              <w:rPr>
                <w:rFonts w:ascii="仿宋_GB2312"/>
                <w:sz w:val="28"/>
                <w:szCs w:val="28"/>
              </w:rPr>
            </w:pPr>
          </w:p>
        </w:tc>
        <w:tc>
          <w:tcPr>
            <w:tcW w:w="948" w:type="dxa"/>
            <w:gridSpan w:val="2"/>
            <w:noWrap w:val="0"/>
            <w:vAlign w:val="center"/>
          </w:tcPr>
          <w:p w14:paraId="4EAAFBA4">
            <w:pPr>
              <w:spacing w:line="240" w:lineRule="atLeast"/>
              <w:jc w:val="center"/>
              <w:rPr>
                <w:rFonts w:ascii="仿宋_GB2312"/>
                <w:sz w:val="28"/>
                <w:szCs w:val="28"/>
              </w:rPr>
            </w:pPr>
            <w:r>
              <w:rPr>
                <w:rFonts w:hint="eastAsia" w:ascii="仿宋_GB2312"/>
                <w:sz w:val="28"/>
                <w:szCs w:val="28"/>
              </w:rPr>
              <w:t>性别</w:t>
            </w:r>
          </w:p>
        </w:tc>
        <w:tc>
          <w:tcPr>
            <w:tcW w:w="796" w:type="dxa"/>
            <w:noWrap w:val="0"/>
            <w:vAlign w:val="center"/>
          </w:tcPr>
          <w:p w14:paraId="4E64809C">
            <w:pPr>
              <w:spacing w:line="240" w:lineRule="atLeast"/>
              <w:jc w:val="center"/>
              <w:rPr>
                <w:rFonts w:ascii="仿宋_GB2312"/>
                <w:sz w:val="28"/>
                <w:szCs w:val="28"/>
              </w:rPr>
            </w:pPr>
          </w:p>
        </w:tc>
        <w:tc>
          <w:tcPr>
            <w:tcW w:w="1007" w:type="dxa"/>
            <w:noWrap w:val="0"/>
            <w:vAlign w:val="center"/>
          </w:tcPr>
          <w:p w14:paraId="64282492">
            <w:pPr>
              <w:spacing w:line="240" w:lineRule="atLeast"/>
              <w:jc w:val="center"/>
              <w:rPr>
                <w:rFonts w:ascii="仿宋_GB2312"/>
                <w:sz w:val="28"/>
                <w:szCs w:val="28"/>
              </w:rPr>
            </w:pPr>
            <w:r>
              <w:rPr>
                <w:rFonts w:hint="eastAsia" w:ascii="仿宋_GB2312"/>
                <w:sz w:val="28"/>
                <w:szCs w:val="28"/>
              </w:rPr>
              <w:t>民族</w:t>
            </w:r>
          </w:p>
        </w:tc>
        <w:tc>
          <w:tcPr>
            <w:tcW w:w="918" w:type="dxa"/>
            <w:gridSpan w:val="2"/>
            <w:noWrap w:val="0"/>
            <w:vAlign w:val="center"/>
          </w:tcPr>
          <w:p w14:paraId="4121AC2C">
            <w:pPr>
              <w:spacing w:line="240" w:lineRule="atLeast"/>
              <w:jc w:val="center"/>
              <w:rPr>
                <w:rFonts w:ascii="仿宋_GB2312"/>
                <w:sz w:val="28"/>
                <w:szCs w:val="28"/>
              </w:rPr>
            </w:pPr>
          </w:p>
        </w:tc>
        <w:tc>
          <w:tcPr>
            <w:tcW w:w="897" w:type="dxa"/>
            <w:gridSpan w:val="2"/>
            <w:noWrap w:val="0"/>
            <w:vAlign w:val="center"/>
          </w:tcPr>
          <w:p w14:paraId="0FDB44DE">
            <w:pPr>
              <w:spacing w:line="440" w:lineRule="exact"/>
              <w:jc w:val="center"/>
              <w:rPr>
                <w:rFonts w:ascii="仿宋_GB2312"/>
                <w:spacing w:val="-20"/>
                <w:sz w:val="28"/>
                <w:szCs w:val="28"/>
              </w:rPr>
            </w:pPr>
            <w:r>
              <w:rPr>
                <w:rFonts w:hint="eastAsia" w:ascii="仿宋_GB2312"/>
                <w:sz w:val="28"/>
                <w:szCs w:val="28"/>
              </w:rPr>
              <w:t>出生年月</w:t>
            </w:r>
          </w:p>
        </w:tc>
        <w:tc>
          <w:tcPr>
            <w:tcW w:w="1388" w:type="dxa"/>
            <w:noWrap w:val="0"/>
            <w:vAlign w:val="center"/>
          </w:tcPr>
          <w:p w14:paraId="148DDA0E">
            <w:pPr>
              <w:spacing w:line="240" w:lineRule="atLeast"/>
              <w:rPr>
                <w:rFonts w:ascii="仿宋_GB2312"/>
                <w:sz w:val="28"/>
                <w:szCs w:val="28"/>
              </w:rPr>
            </w:pPr>
          </w:p>
        </w:tc>
      </w:tr>
      <w:tr w14:paraId="357C8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552" w:type="dxa"/>
            <w:gridSpan w:val="2"/>
            <w:noWrap w:val="0"/>
            <w:vAlign w:val="center"/>
          </w:tcPr>
          <w:p w14:paraId="0ED36E02">
            <w:pPr>
              <w:spacing w:line="240" w:lineRule="atLeast"/>
              <w:jc w:val="center"/>
              <w:rPr>
                <w:rFonts w:ascii="仿宋_GB2312"/>
                <w:sz w:val="28"/>
                <w:szCs w:val="28"/>
              </w:rPr>
            </w:pPr>
            <w:r>
              <w:rPr>
                <w:rFonts w:hint="eastAsia" w:ascii="仿宋_GB2312"/>
                <w:sz w:val="28"/>
                <w:szCs w:val="28"/>
              </w:rPr>
              <w:t>行政职务</w:t>
            </w:r>
          </w:p>
        </w:tc>
        <w:tc>
          <w:tcPr>
            <w:tcW w:w="3083" w:type="dxa"/>
            <w:gridSpan w:val="5"/>
            <w:noWrap w:val="0"/>
            <w:vAlign w:val="center"/>
          </w:tcPr>
          <w:p w14:paraId="49EDBF69">
            <w:pPr>
              <w:spacing w:line="240" w:lineRule="atLeast"/>
              <w:jc w:val="center"/>
              <w:rPr>
                <w:rFonts w:ascii="仿宋_GB2312"/>
                <w:sz w:val="28"/>
                <w:szCs w:val="28"/>
              </w:rPr>
            </w:pPr>
          </w:p>
        </w:tc>
        <w:tc>
          <w:tcPr>
            <w:tcW w:w="1007" w:type="dxa"/>
            <w:noWrap w:val="0"/>
            <w:vAlign w:val="center"/>
          </w:tcPr>
          <w:p w14:paraId="4562CA82">
            <w:pPr>
              <w:spacing w:line="240" w:lineRule="atLeast"/>
              <w:jc w:val="center"/>
              <w:rPr>
                <w:rFonts w:ascii="仿宋_GB2312"/>
                <w:sz w:val="28"/>
                <w:szCs w:val="28"/>
              </w:rPr>
            </w:pPr>
            <w:r>
              <w:rPr>
                <w:rFonts w:hint="eastAsia" w:ascii="仿宋_GB2312"/>
                <w:sz w:val="28"/>
                <w:szCs w:val="28"/>
              </w:rPr>
              <w:t>职称</w:t>
            </w:r>
          </w:p>
        </w:tc>
        <w:tc>
          <w:tcPr>
            <w:tcW w:w="3203" w:type="dxa"/>
            <w:gridSpan w:val="5"/>
            <w:noWrap w:val="0"/>
            <w:vAlign w:val="center"/>
          </w:tcPr>
          <w:p w14:paraId="5C5D5BF7">
            <w:pPr>
              <w:spacing w:line="240" w:lineRule="atLeast"/>
              <w:rPr>
                <w:rFonts w:ascii="仿宋_GB2312"/>
                <w:sz w:val="28"/>
                <w:szCs w:val="28"/>
              </w:rPr>
            </w:pPr>
          </w:p>
        </w:tc>
      </w:tr>
      <w:tr w14:paraId="2B9C5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552" w:type="dxa"/>
            <w:gridSpan w:val="2"/>
            <w:noWrap w:val="0"/>
            <w:vAlign w:val="center"/>
          </w:tcPr>
          <w:p w14:paraId="0A0BEBF1">
            <w:pPr>
              <w:spacing w:line="240" w:lineRule="atLeast"/>
              <w:rPr>
                <w:rFonts w:ascii="仿宋_GB2312"/>
                <w:sz w:val="28"/>
                <w:szCs w:val="28"/>
              </w:rPr>
            </w:pPr>
            <w:r>
              <w:rPr>
                <w:rFonts w:hint="eastAsia" w:ascii="仿宋_GB2312"/>
                <w:sz w:val="28"/>
                <w:szCs w:val="28"/>
              </w:rPr>
              <w:t>研究方向</w:t>
            </w:r>
          </w:p>
        </w:tc>
        <w:tc>
          <w:tcPr>
            <w:tcW w:w="3083" w:type="dxa"/>
            <w:gridSpan w:val="5"/>
            <w:noWrap w:val="0"/>
            <w:vAlign w:val="center"/>
          </w:tcPr>
          <w:p w14:paraId="46D14D23">
            <w:pPr>
              <w:spacing w:line="240" w:lineRule="atLeast"/>
              <w:rPr>
                <w:rFonts w:ascii="仿宋_GB2312"/>
                <w:sz w:val="28"/>
                <w:szCs w:val="28"/>
              </w:rPr>
            </w:pPr>
          </w:p>
        </w:tc>
        <w:tc>
          <w:tcPr>
            <w:tcW w:w="1007" w:type="dxa"/>
            <w:vMerge w:val="restart"/>
            <w:noWrap w:val="0"/>
            <w:vAlign w:val="center"/>
          </w:tcPr>
          <w:p w14:paraId="238CFF1A">
            <w:pPr>
              <w:spacing w:line="240" w:lineRule="atLeast"/>
              <w:jc w:val="center"/>
              <w:rPr>
                <w:rFonts w:ascii="仿宋_GB2312"/>
                <w:sz w:val="28"/>
                <w:szCs w:val="28"/>
              </w:rPr>
            </w:pPr>
            <w:r>
              <w:rPr>
                <w:rFonts w:hint="eastAsia" w:ascii="仿宋_GB2312"/>
                <w:sz w:val="28"/>
                <w:szCs w:val="28"/>
              </w:rPr>
              <w:t>联系</w:t>
            </w:r>
          </w:p>
          <w:p w14:paraId="7F349BAE">
            <w:pPr>
              <w:spacing w:line="240" w:lineRule="atLeast"/>
              <w:jc w:val="center"/>
              <w:rPr>
                <w:rFonts w:ascii="仿宋_GB2312"/>
                <w:sz w:val="28"/>
                <w:szCs w:val="28"/>
              </w:rPr>
            </w:pPr>
            <w:r>
              <w:rPr>
                <w:rFonts w:hint="eastAsia" w:ascii="仿宋_GB2312"/>
                <w:sz w:val="28"/>
                <w:szCs w:val="28"/>
              </w:rPr>
              <w:t>电话</w:t>
            </w:r>
          </w:p>
        </w:tc>
        <w:tc>
          <w:tcPr>
            <w:tcW w:w="3203" w:type="dxa"/>
            <w:gridSpan w:val="5"/>
            <w:noWrap w:val="0"/>
            <w:vAlign w:val="center"/>
          </w:tcPr>
          <w:p w14:paraId="3E870164">
            <w:pPr>
              <w:spacing w:line="240" w:lineRule="atLeast"/>
              <w:rPr>
                <w:rFonts w:ascii="仿宋_GB2312"/>
                <w:sz w:val="28"/>
                <w:szCs w:val="28"/>
              </w:rPr>
            </w:pPr>
            <w:r>
              <w:rPr>
                <w:rFonts w:hint="eastAsia" w:ascii="仿宋_GB2312"/>
                <w:sz w:val="28"/>
                <w:szCs w:val="28"/>
              </w:rPr>
              <w:t>办公室</w:t>
            </w:r>
          </w:p>
        </w:tc>
      </w:tr>
      <w:tr w14:paraId="38B0B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552" w:type="dxa"/>
            <w:gridSpan w:val="2"/>
            <w:noWrap w:val="0"/>
            <w:vAlign w:val="center"/>
          </w:tcPr>
          <w:p w14:paraId="3E4427E9">
            <w:pPr>
              <w:spacing w:line="240" w:lineRule="atLeast"/>
              <w:jc w:val="center"/>
              <w:rPr>
                <w:rFonts w:ascii="仿宋_GB2312"/>
                <w:sz w:val="28"/>
                <w:szCs w:val="28"/>
              </w:rPr>
            </w:pPr>
            <w:r>
              <w:rPr>
                <w:rFonts w:hint="eastAsia" w:ascii="仿宋_GB2312"/>
                <w:sz w:val="28"/>
                <w:szCs w:val="28"/>
              </w:rPr>
              <w:t>工作单位</w:t>
            </w:r>
          </w:p>
        </w:tc>
        <w:tc>
          <w:tcPr>
            <w:tcW w:w="3083" w:type="dxa"/>
            <w:gridSpan w:val="5"/>
            <w:noWrap w:val="0"/>
            <w:vAlign w:val="center"/>
          </w:tcPr>
          <w:p w14:paraId="054BB07E">
            <w:pPr>
              <w:spacing w:line="240" w:lineRule="atLeast"/>
              <w:rPr>
                <w:rFonts w:ascii="仿宋_GB2312"/>
                <w:sz w:val="28"/>
                <w:szCs w:val="28"/>
              </w:rPr>
            </w:pPr>
          </w:p>
        </w:tc>
        <w:tc>
          <w:tcPr>
            <w:tcW w:w="1007" w:type="dxa"/>
            <w:vMerge w:val="continue"/>
            <w:noWrap w:val="0"/>
            <w:vAlign w:val="center"/>
          </w:tcPr>
          <w:p w14:paraId="700B2282">
            <w:pPr>
              <w:spacing w:line="240" w:lineRule="atLeast"/>
              <w:jc w:val="center"/>
              <w:rPr>
                <w:rFonts w:ascii="仿宋_GB2312"/>
                <w:sz w:val="28"/>
                <w:szCs w:val="28"/>
              </w:rPr>
            </w:pPr>
          </w:p>
        </w:tc>
        <w:tc>
          <w:tcPr>
            <w:tcW w:w="3203" w:type="dxa"/>
            <w:gridSpan w:val="5"/>
            <w:noWrap w:val="0"/>
            <w:vAlign w:val="center"/>
          </w:tcPr>
          <w:p w14:paraId="296CFDC6">
            <w:pPr>
              <w:spacing w:line="240" w:lineRule="atLeast"/>
              <w:rPr>
                <w:rFonts w:ascii="仿宋_GB2312"/>
                <w:sz w:val="28"/>
                <w:szCs w:val="28"/>
              </w:rPr>
            </w:pPr>
            <w:r>
              <w:rPr>
                <w:rFonts w:hint="eastAsia" w:ascii="仿宋_GB2312"/>
                <w:sz w:val="28"/>
                <w:szCs w:val="28"/>
              </w:rPr>
              <w:t>手机</w:t>
            </w:r>
          </w:p>
        </w:tc>
      </w:tr>
      <w:tr w14:paraId="2F76A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552" w:type="dxa"/>
            <w:gridSpan w:val="2"/>
            <w:noWrap w:val="0"/>
            <w:vAlign w:val="center"/>
          </w:tcPr>
          <w:p w14:paraId="3190129C">
            <w:pPr>
              <w:spacing w:line="240" w:lineRule="atLeast"/>
              <w:jc w:val="center"/>
              <w:rPr>
                <w:rFonts w:ascii="仿宋_GB2312"/>
                <w:sz w:val="28"/>
                <w:szCs w:val="28"/>
              </w:rPr>
            </w:pPr>
            <w:r>
              <w:rPr>
                <w:rFonts w:hint="eastAsia" w:ascii="仿宋_GB2312"/>
                <w:sz w:val="28"/>
                <w:szCs w:val="28"/>
              </w:rPr>
              <w:t>通讯地址</w:t>
            </w:r>
          </w:p>
        </w:tc>
        <w:tc>
          <w:tcPr>
            <w:tcW w:w="3083" w:type="dxa"/>
            <w:gridSpan w:val="5"/>
            <w:noWrap w:val="0"/>
            <w:vAlign w:val="center"/>
          </w:tcPr>
          <w:p w14:paraId="5F1D3261">
            <w:pPr>
              <w:spacing w:line="240" w:lineRule="atLeast"/>
              <w:rPr>
                <w:rFonts w:ascii="仿宋_GB2312"/>
                <w:sz w:val="28"/>
                <w:szCs w:val="28"/>
              </w:rPr>
            </w:pPr>
          </w:p>
        </w:tc>
        <w:tc>
          <w:tcPr>
            <w:tcW w:w="1007" w:type="dxa"/>
            <w:noWrap w:val="0"/>
            <w:vAlign w:val="center"/>
          </w:tcPr>
          <w:p w14:paraId="52C56136">
            <w:pPr>
              <w:spacing w:line="440" w:lineRule="exact"/>
              <w:jc w:val="center"/>
              <w:rPr>
                <w:rFonts w:ascii="仿宋_GB2312"/>
                <w:sz w:val="28"/>
                <w:szCs w:val="28"/>
              </w:rPr>
            </w:pPr>
            <w:r>
              <w:rPr>
                <w:rFonts w:hint="eastAsia" w:ascii="仿宋_GB2312"/>
                <w:sz w:val="28"/>
                <w:szCs w:val="28"/>
              </w:rPr>
              <w:t>邮政</w:t>
            </w:r>
          </w:p>
          <w:p w14:paraId="1707075E">
            <w:pPr>
              <w:spacing w:line="440" w:lineRule="exact"/>
              <w:jc w:val="center"/>
              <w:rPr>
                <w:rFonts w:ascii="仿宋_GB2312"/>
                <w:sz w:val="28"/>
                <w:szCs w:val="28"/>
              </w:rPr>
            </w:pPr>
            <w:r>
              <w:rPr>
                <w:rFonts w:hint="eastAsia" w:ascii="仿宋_GB2312"/>
                <w:sz w:val="28"/>
                <w:szCs w:val="28"/>
              </w:rPr>
              <w:t>编码</w:t>
            </w:r>
          </w:p>
        </w:tc>
        <w:tc>
          <w:tcPr>
            <w:tcW w:w="3203" w:type="dxa"/>
            <w:gridSpan w:val="5"/>
            <w:noWrap w:val="0"/>
            <w:vAlign w:val="center"/>
          </w:tcPr>
          <w:p w14:paraId="7262BABA">
            <w:pPr>
              <w:spacing w:line="240" w:lineRule="atLeast"/>
              <w:rPr>
                <w:rFonts w:ascii="仿宋_GB2312"/>
                <w:sz w:val="28"/>
                <w:szCs w:val="28"/>
              </w:rPr>
            </w:pPr>
          </w:p>
        </w:tc>
      </w:tr>
      <w:tr w14:paraId="41EEC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471" w:type="dxa"/>
            <w:vMerge w:val="restart"/>
            <w:noWrap w:val="0"/>
            <w:vAlign w:val="center"/>
          </w:tcPr>
          <w:p w14:paraId="29E886DB">
            <w:pPr>
              <w:spacing w:line="240" w:lineRule="atLeast"/>
              <w:jc w:val="center"/>
              <w:rPr>
                <w:rFonts w:ascii="仿宋_GB2312"/>
                <w:sz w:val="28"/>
                <w:szCs w:val="28"/>
              </w:rPr>
            </w:pPr>
            <w:r>
              <w:rPr>
                <w:rFonts w:hint="eastAsia" w:ascii="仿宋_GB2312"/>
                <w:sz w:val="28"/>
                <w:szCs w:val="28"/>
              </w:rPr>
              <w:t>主</w:t>
            </w:r>
          </w:p>
          <w:p w14:paraId="7A02D944">
            <w:pPr>
              <w:spacing w:line="240" w:lineRule="atLeast"/>
              <w:jc w:val="center"/>
              <w:rPr>
                <w:rFonts w:ascii="仿宋_GB2312"/>
                <w:sz w:val="28"/>
                <w:szCs w:val="28"/>
              </w:rPr>
            </w:pPr>
            <w:r>
              <w:rPr>
                <w:rFonts w:hint="eastAsia" w:ascii="仿宋_GB2312"/>
                <w:sz w:val="28"/>
                <w:szCs w:val="28"/>
              </w:rPr>
              <w:t>要</w:t>
            </w:r>
          </w:p>
          <w:p w14:paraId="2FE7BB53">
            <w:pPr>
              <w:spacing w:line="240" w:lineRule="atLeast"/>
              <w:jc w:val="center"/>
              <w:rPr>
                <w:rFonts w:ascii="仿宋_GB2312"/>
                <w:sz w:val="28"/>
                <w:szCs w:val="28"/>
              </w:rPr>
            </w:pPr>
            <w:r>
              <w:rPr>
                <w:rFonts w:hint="eastAsia" w:ascii="仿宋_GB2312"/>
                <w:sz w:val="28"/>
                <w:szCs w:val="28"/>
              </w:rPr>
              <w:t>参</w:t>
            </w:r>
          </w:p>
          <w:p w14:paraId="06037D4B">
            <w:pPr>
              <w:spacing w:line="240" w:lineRule="atLeast"/>
              <w:jc w:val="center"/>
              <w:rPr>
                <w:rFonts w:ascii="仿宋_GB2312"/>
                <w:sz w:val="28"/>
                <w:szCs w:val="28"/>
              </w:rPr>
            </w:pPr>
            <w:r>
              <w:rPr>
                <w:rFonts w:hint="eastAsia" w:ascii="仿宋_GB2312"/>
                <w:sz w:val="28"/>
                <w:szCs w:val="28"/>
              </w:rPr>
              <w:t>加</w:t>
            </w:r>
          </w:p>
          <w:p w14:paraId="2D92C3F1">
            <w:pPr>
              <w:spacing w:line="240" w:lineRule="atLeast"/>
              <w:jc w:val="center"/>
              <w:rPr>
                <w:rFonts w:ascii="仿宋_GB2312"/>
                <w:sz w:val="28"/>
                <w:szCs w:val="28"/>
              </w:rPr>
            </w:pPr>
            <w:r>
              <w:rPr>
                <w:rFonts w:hint="eastAsia" w:ascii="仿宋_GB2312"/>
                <w:sz w:val="28"/>
                <w:szCs w:val="28"/>
              </w:rPr>
              <w:t>者</w:t>
            </w:r>
          </w:p>
        </w:tc>
        <w:tc>
          <w:tcPr>
            <w:tcW w:w="1081" w:type="dxa"/>
            <w:noWrap w:val="0"/>
            <w:vAlign w:val="center"/>
          </w:tcPr>
          <w:p w14:paraId="49BC873C">
            <w:pPr>
              <w:spacing w:line="240" w:lineRule="atLeast"/>
              <w:jc w:val="center"/>
              <w:rPr>
                <w:rFonts w:ascii="仿宋_GB2312"/>
                <w:sz w:val="28"/>
                <w:szCs w:val="28"/>
              </w:rPr>
            </w:pPr>
            <w:r>
              <w:rPr>
                <w:rFonts w:hint="eastAsia" w:ascii="仿宋_GB2312"/>
                <w:sz w:val="28"/>
                <w:szCs w:val="28"/>
              </w:rPr>
              <w:t>姓</w:t>
            </w:r>
            <w:r>
              <w:rPr>
                <w:rFonts w:ascii="仿宋_GB2312"/>
                <w:sz w:val="28"/>
                <w:szCs w:val="28"/>
              </w:rPr>
              <w:t xml:space="preserve"> </w:t>
            </w:r>
            <w:r>
              <w:rPr>
                <w:rFonts w:hint="eastAsia" w:ascii="仿宋_GB2312"/>
                <w:sz w:val="28"/>
                <w:szCs w:val="28"/>
              </w:rPr>
              <w:t>名</w:t>
            </w:r>
          </w:p>
        </w:tc>
        <w:tc>
          <w:tcPr>
            <w:tcW w:w="610" w:type="dxa"/>
            <w:noWrap w:val="0"/>
            <w:vAlign w:val="center"/>
          </w:tcPr>
          <w:p w14:paraId="01EFC6B1">
            <w:pPr>
              <w:spacing w:line="440" w:lineRule="exact"/>
              <w:jc w:val="center"/>
              <w:rPr>
                <w:rFonts w:ascii="仿宋_GB2312"/>
                <w:sz w:val="28"/>
                <w:szCs w:val="28"/>
              </w:rPr>
            </w:pPr>
            <w:r>
              <w:rPr>
                <w:rFonts w:hint="eastAsia" w:ascii="仿宋_GB2312"/>
                <w:sz w:val="28"/>
                <w:szCs w:val="28"/>
              </w:rPr>
              <w:t>性别</w:t>
            </w:r>
          </w:p>
        </w:tc>
        <w:tc>
          <w:tcPr>
            <w:tcW w:w="1102" w:type="dxa"/>
            <w:gridSpan w:val="2"/>
            <w:noWrap w:val="0"/>
            <w:vAlign w:val="center"/>
          </w:tcPr>
          <w:p w14:paraId="63C0E53D">
            <w:pPr>
              <w:spacing w:line="440" w:lineRule="exact"/>
              <w:jc w:val="center"/>
              <w:rPr>
                <w:rFonts w:ascii="仿宋_GB2312"/>
                <w:sz w:val="28"/>
                <w:szCs w:val="28"/>
              </w:rPr>
            </w:pPr>
            <w:r>
              <w:rPr>
                <w:rFonts w:hint="eastAsia" w:ascii="仿宋_GB2312"/>
                <w:sz w:val="28"/>
                <w:szCs w:val="28"/>
              </w:rPr>
              <w:t>出生</w:t>
            </w:r>
          </w:p>
          <w:p w14:paraId="4FC25F65">
            <w:pPr>
              <w:spacing w:line="440" w:lineRule="exact"/>
              <w:jc w:val="center"/>
              <w:rPr>
                <w:rFonts w:ascii="仿宋_GB2312"/>
                <w:sz w:val="28"/>
                <w:szCs w:val="28"/>
              </w:rPr>
            </w:pPr>
            <w:r>
              <w:rPr>
                <w:rFonts w:hint="eastAsia" w:ascii="仿宋_GB2312"/>
                <w:sz w:val="28"/>
                <w:szCs w:val="28"/>
              </w:rPr>
              <w:t>年月</w:t>
            </w:r>
          </w:p>
        </w:tc>
        <w:tc>
          <w:tcPr>
            <w:tcW w:w="1371" w:type="dxa"/>
            <w:gridSpan w:val="2"/>
            <w:noWrap w:val="0"/>
            <w:vAlign w:val="center"/>
          </w:tcPr>
          <w:p w14:paraId="1219C533">
            <w:pPr>
              <w:spacing w:line="440" w:lineRule="exact"/>
              <w:jc w:val="center"/>
              <w:rPr>
                <w:rFonts w:ascii="仿宋_GB2312"/>
                <w:sz w:val="28"/>
                <w:szCs w:val="28"/>
              </w:rPr>
            </w:pPr>
            <w:r>
              <w:rPr>
                <w:rFonts w:hint="eastAsia" w:ascii="仿宋_GB2312"/>
                <w:sz w:val="28"/>
                <w:szCs w:val="28"/>
              </w:rPr>
              <w:t>职称或</w:t>
            </w:r>
          </w:p>
          <w:p w14:paraId="560CA646">
            <w:pPr>
              <w:spacing w:line="440" w:lineRule="exact"/>
              <w:jc w:val="center"/>
              <w:rPr>
                <w:rFonts w:ascii="仿宋_GB2312"/>
                <w:sz w:val="28"/>
                <w:szCs w:val="28"/>
              </w:rPr>
            </w:pPr>
            <w:r>
              <w:rPr>
                <w:rFonts w:hint="eastAsia" w:ascii="仿宋_GB2312"/>
                <w:sz w:val="28"/>
                <w:szCs w:val="28"/>
              </w:rPr>
              <w:t>职</w:t>
            </w:r>
            <w:r>
              <w:rPr>
                <w:rFonts w:ascii="仿宋_GB2312"/>
                <w:sz w:val="28"/>
                <w:szCs w:val="28"/>
              </w:rPr>
              <w:t xml:space="preserve">  </w:t>
            </w:r>
            <w:r>
              <w:rPr>
                <w:rFonts w:hint="eastAsia" w:ascii="仿宋_GB2312"/>
                <w:sz w:val="28"/>
                <w:szCs w:val="28"/>
              </w:rPr>
              <w:t>务</w:t>
            </w:r>
          </w:p>
        </w:tc>
        <w:tc>
          <w:tcPr>
            <w:tcW w:w="2642" w:type="dxa"/>
            <w:gridSpan w:val="4"/>
            <w:noWrap w:val="0"/>
            <w:vAlign w:val="center"/>
          </w:tcPr>
          <w:p w14:paraId="50021C29">
            <w:pPr>
              <w:spacing w:line="440" w:lineRule="exact"/>
              <w:jc w:val="center"/>
              <w:rPr>
                <w:rFonts w:ascii="仿宋_GB2312"/>
                <w:sz w:val="28"/>
                <w:szCs w:val="28"/>
              </w:rPr>
            </w:pPr>
            <w:r>
              <w:rPr>
                <w:rFonts w:hint="eastAsia" w:ascii="仿宋_GB2312"/>
                <w:sz w:val="28"/>
                <w:szCs w:val="28"/>
              </w:rPr>
              <w:t>工</w:t>
            </w:r>
            <w:r>
              <w:rPr>
                <w:rFonts w:ascii="仿宋_GB2312"/>
                <w:sz w:val="28"/>
                <w:szCs w:val="28"/>
              </w:rPr>
              <w:t xml:space="preserve">  </w:t>
            </w:r>
            <w:r>
              <w:rPr>
                <w:rFonts w:hint="eastAsia" w:ascii="仿宋_GB2312"/>
                <w:sz w:val="28"/>
                <w:szCs w:val="28"/>
              </w:rPr>
              <w:t>作</w:t>
            </w:r>
            <w:r>
              <w:rPr>
                <w:rFonts w:ascii="仿宋_GB2312"/>
                <w:sz w:val="28"/>
                <w:szCs w:val="28"/>
              </w:rPr>
              <w:t xml:space="preserve">  </w:t>
            </w:r>
            <w:r>
              <w:rPr>
                <w:rFonts w:hint="eastAsia" w:ascii="仿宋_GB2312"/>
                <w:sz w:val="28"/>
                <w:szCs w:val="28"/>
              </w:rPr>
              <w:t>单</w:t>
            </w:r>
            <w:r>
              <w:rPr>
                <w:rFonts w:ascii="仿宋_GB2312"/>
                <w:sz w:val="28"/>
                <w:szCs w:val="28"/>
              </w:rPr>
              <w:t xml:space="preserve">  </w:t>
            </w:r>
            <w:r>
              <w:rPr>
                <w:rFonts w:hint="eastAsia" w:ascii="仿宋_GB2312"/>
                <w:sz w:val="28"/>
                <w:szCs w:val="28"/>
              </w:rPr>
              <w:t>位</w:t>
            </w:r>
          </w:p>
        </w:tc>
        <w:tc>
          <w:tcPr>
            <w:tcW w:w="1568" w:type="dxa"/>
            <w:gridSpan w:val="2"/>
            <w:noWrap w:val="0"/>
            <w:vAlign w:val="center"/>
          </w:tcPr>
          <w:p w14:paraId="06A0DB7C">
            <w:pPr>
              <w:spacing w:line="440" w:lineRule="exact"/>
              <w:jc w:val="center"/>
              <w:rPr>
                <w:rFonts w:ascii="仿宋_GB2312"/>
                <w:sz w:val="28"/>
                <w:szCs w:val="28"/>
              </w:rPr>
            </w:pPr>
            <w:r>
              <w:rPr>
                <w:rFonts w:hint="eastAsia" w:ascii="仿宋_GB2312"/>
                <w:sz w:val="28"/>
                <w:szCs w:val="28"/>
              </w:rPr>
              <w:t>联系方式</w:t>
            </w:r>
          </w:p>
        </w:tc>
      </w:tr>
      <w:tr w14:paraId="560CD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471" w:type="dxa"/>
            <w:vMerge w:val="continue"/>
            <w:noWrap w:val="0"/>
            <w:vAlign w:val="center"/>
          </w:tcPr>
          <w:p w14:paraId="3592550C">
            <w:pPr>
              <w:spacing w:line="240" w:lineRule="atLeast"/>
              <w:jc w:val="center"/>
              <w:rPr>
                <w:rFonts w:ascii="仿宋_GB2312"/>
                <w:sz w:val="28"/>
                <w:szCs w:val="28"/>
              </w:rPr>
            </w:pPr>
          </w:p>
        </w:tc>
        <w:tc>
          <w:tcPr>
            <w:tcW w:w="1081" w:type="dxa"/>
            <w:noWrap w:val="0"/>
            <w:vAlign w:val="center"/>
          </w:tcPr>
          <w:p w14:paraId="09C05480">
            <w:pPr>
              <w:spacing w:line="240" w:lineRule="atLeast"/>
              <w:jc w:val="center"/>
              <w:rPr>
                <w:rFonts w:ascii="仿宋_GB2312"/>
                <w:sz w:val="28"/>
                <w:szCs w:val="28"/>
              </w:rPr>
            </w:pPr>
          </w:p>
        </w:tc>
        <w:tc>
          <w:tcPr>
            <w:tcW w:w="610" w:type="dxa"/>
            <w:noWrap w:val="0"/>
            <w:vAlign w:val="center"/>
          </w:tcPr>
          <w:p w14:paraId="2E11D39B">
            <w:pPr>
              <w:spacing w:line="440" w:lineRule="exact"/>
              <w:jc w:val="center"/>
              <w:rPr>
                <w:rFonts w:ascii="仿宋_GB2312"/>
                <w:sz w:val="28"/>
                <w:szCs w:val="28"/>
              </w:rPr>
            </w:pPr>
          </w:p>
        </w:tc>
        <w:tc>
          <w:tcPr>
            <w:tcW w:w="1102" w:type="dxa"/>
            <w:gridSpan w:val="2"/>
            <w:noWrap w:val="0"/>
            <w:vAlign w:val="center"/>
          </w:tcPr>
          <w:p w14:paraId="54E2FB45">
            <w:pPr>
              <w:spacing w:line="440" w:lineRule="exact"/>
              <w:jc w:val="center"/>
              <w:rPr>
                <w:rFonts w:ascii="仿宋_GB2312"/>
                <w:sz w:val="28"/>
                <w:szCs w:val="28"/>
              </w:rPr>
            </w:pPr>
          </w:p>
        </w:tc>
        <w:tc>
          <w:tcPr>
            <w:tcW w:w="1371" w:type="dxa"/>
            <w:gridSpan w:val="2"/>
            <w:noWrap w:val="0"/>
            <w:vAlign w:val="center"/>
          </w:tcPr>
          <w:p w14:paraId="414A7978">
            <w:pPr>
              <w:spacing w:line="440" w:lineRule="exact"/>
              <w:jc w:val="center"/>
              <w:rPr>
                <w:rFonts w:ascii="仿宋_GB2312"/>
                <w:sz w:val="28"/>
                <w:szCs w:val="28"/>
              </w:rPr>
            </w:pPr>
          </w:p>
        </w:tc>
        <w:tc>
          <w:tcPr>
            <w:tcW w:w="2642" w:type="dxa"/>
            <w:gridSpan w:val="4"/>
            <w:noWrap w:val="0"/>
            <w:vAlign w:val="center"/>
          </w:tcPr>
          <w:p w14:paraId="4B303E48">
            <w:pPr>
              <w:spacing w:line="440" w:lineRule="exact"/>
              <w:jc w:val="center"/>
              <w:rPr>
                <w:rFonts w:ascii="仿宋_GB2312"/>
                <w:sz w:val="28"/>
                <w:szCs w:val="28"/>
              </w:rPr>
            </w:pPr>
          </w:p>
        </w:tc>
        <w:tc>
          <w:tcPr>
            <w:tcW w:w="1568" w:type="dxa"/>
            <w:gridSpan w:val="2"/>
            <w:noWrap w:val="0"/>
            <w:vAlign w:val="center"/>
          </w:tcPr>
          <w:p w14:paraId="2B1CAA51">
            <w:pPr>
              <w:spacing w:line="440" w:lineRule="exact"/>
              <w:jc w:val="center"/>
              <w:rPr>
                <w:rFonts w:ascii="仿宋_GB2312"/>
                <w:sz w:val="28"/>
                <w:szCs w:val="28"/>
              </w:rPr>
            </w:pPr>
          </w:p>
        </w:tc>
      </w:tr>
      <w:tr w14:paraId="74995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471" w:type="dxa"/>
            <w:vMerge w:val="continue"/>
            <w:noWrap w:val="0"/>
            <w:vAlign w:val="center"/>
          </w:tcPr>
          <w:p w14:paraId="4523FA28">
            <w:pPr>
              <w:spacing w:line="240" w:lineRule="atLeast"/>
              <w:jc w:val="center"/>
              <w:rPr>
                <w:rFonts w:ascii="仿宋_GB2312"/>
                <w:sz w:val="28"/>
                <w:szCs w:val="28"/>
              </w:rPr>
            </w:pPr>
          </w:p>
        </w:tc>
        <w:tc>
          <w:tcPr>
            <w:tcW w:w="1081" w:type="dxa"/>
            <w:noWrap w:val="0"/>
            <w:vAlign w:val="center"/>
          </w:tcPr>
          <w:p w14:paraId="0D0F133B">
            <w:pPr>
              <w:spacing w:line="240" w:lineRule="atLeast"/>
              <w:jc w:val="center"/>
              <w:rPr>
                <w:rFonts w:ascii="仿宋_GB2312"/>
                <w:sz w:val="28"/>
                <w:szCs w:val="28"/>
              </w:rPr>
            </w:pPr>
          </w:p>
        </w:tc>
        <w:tc>
          <w:tcPr>
            <w:tcW w:w="610" w:type="dxa"/>
            <w:noWrap w:val="0"/>
            <w:vAlign w:val="center"/>
          </w:tcPr>
          <w:p w14:paraId="729A0833">
            <w:pPr>
              <w:spacing w:line="440" w:lineRule="exact"/>
              <w:jc w:val="center"/>
              <w:rPr>
                <w:rFonts w:ascii="仿宋_GB2312"/>
                <w:sz w:val="28"/>
                <w:szCs w:val="28"/>
              </w:rPr>
            </w:pPr>
          </w:p>
        </w:tc>
        <w:tc>
          <w:tcPr>
            <w:tcW w:w="1102" w:type="dxa"/>
            <w:gridSpan w:val="2"/>
            <w:noWrap w:val="0"/>
            <w:vAlign w:val="center"/>
          </w:tcPr>
          <w:p w14:paraId="4E71899D">
            <w:pPr>
              <w:spacing w:line="440" w:lineRule="exact"/>
              <w:jc w:val="center"/>
              <w:rPr>
                <w:rFonts w:ascii="仿宋_GB2312"/>
                <w:sz w:val="28"/>
                <w:szCs w:val="28"/>
              </w:rPr>
            </w:pPr>
          </w:p>
        </w:tc>
        <w:tc>
          <w:tcPr>
            <w:tcW w:w="1371" w:type="dxa"/>
            <w:gridSpan w:val="2"/>
            <w:noWrap w:val="0"/>
            <w:vAlign w:val="center"/>
          </w:tcPr>
          <w:p w14:paraId="3DDAC124">
            <w:pPr>
              <w:spacing w:line="440" w:lineRule="exact"/>
              <w:jc w:val="center"/>
              <w:rPr>
                <w:rFonts w:ascii="仿宋_GB2312"/>
                <w:sz w:val="28"/>
                <w:szCs w:val="28"/>
              </w:rPr>
            </w:pPr>
          </w:p>
        </w:tc>
        <w:tc>
          <w:tcPr>
            <w:tcW w:w="2642" w:type="dxa"/>
            <w:gridSpan w:val="4"/>
            <w:noWrap w:val="0"/>
            <w:vAlign w:val="center"/>
          </w:tcPr>
          <w:p w14:paraId="3E880F29">
            <w:pPr>
              <w:spacing w:line="440" w:lineRule="exact"/>
              <w:jc w:val="center"/>
              <w:rPr>
                <w:rFonts w:ascii="仿宋_GB2312"/>
                <w:sz w:val="28"/>
                <w:szCs w:val="28"/>
              </w:rPr>
            </w:pPr>
          </w:p>
        </w:tc>
        <w:tc>
          <w:tcPr>
            <w:tcW w:w="1568" w:type="dxa"/>
            <w:gridSpan w:val="2"/>
            <w:noWrap w:val="0"/>
            <w:vAlign w:val="center"/>
          </w:tcPr>
          <w:p w14:paraId="733296E2">
            <w:pPr>
              <w:spacing w:line="440" w:lineRule="exact"/>
              <w:jc w:val="center"/>
              <w:rPr>
                <w:rFonts w:ascii="仿宋_GB2312"/>
                <w:sz w:val="28"/>
                <w:szCs w:val="28"/>
              </w:rPr>
            </w:pPr>
          </w:p>
        </w:tc>
      </w:tr>
      <w:tr w14:paraId="48799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471" w:type="dxa"/>
            <w:vMerge w:val="continue"/>
            <w:noWrap w:val="0"/>
            <w:vAlign w:val="center"/>
          </w:tcPr>
          <w:p w14:paraId="4BCED613">
            <w:pPr>
              <w:spacing w:line="240" w:lineRule="atLeast"/>
              <w:jc w:val="center"/>
              <w:rPr>
                <w:rFonts w:ascii="仿宋_GB2312"/>
                <w:sz w:val="28"/>
                <w:szCs w:val="28"/>
              </w:rPr>
            </w:pPr>
          </w:p>
        </w:tc>
        <w:tc>
          <w:tcPr>
            <w:tcW w:w="1081" w:type="dxa"/>
            <w:noWrap w:val="0"/>
            <w:vAlign w:val="center"/>
          </w:tcPr>
          <w:p w14:paraId="133E697C">
            <w:pPr>
              <w:spacing w:line="240" w:lineRule="atLeast"/>
              <w:jc w:val="center"/>
              <w:rPr>
                <w:rFonts w:ascii="仿宋_GB2312"/>
                <w:sz w:val="28"/>
                <w:szCs w:val="28"/>
              </w:rPr>
            </w:pPr>
          </w:p>
        </w:tc>
        <w:tc>
          <w:tcPr>
            <w:tcW w:w="610" w:type="dxa"/>
            <w:noWrap w:val="0"/>
            <w:vAlign w:val="center"/>
          </w:tcPr>
          <w:p w14:paraId="167DFA2F">
            <w:pPr>
              <w:spacing w:line="440" w:lineRule="exact"/>
              <w:jc w:val="center"/>
              <w:rPr>
                <w:rFonts w:ascii="仿宋_GB2312"/>
                <w:sz w:val="28"/>
                <w:szCs w:val="28"/>
              </w:rPr>
            </w:pPr>
          </w:p>
        </w:tc>
        <w:tc>
          <w:tcPr>
            <w:tcW w:w="1102" w:type="dxa"/>
            <w:gridSpan w:val="2"/>
            <w:noWrap w:val="0"/>
            <w:vAlign w:val="center"/>
          </w:tcPr>
          <w:p w14:paraId="698AC37F">
            <w:pPr>
              <w:spacing w:line="440" w:lineRule="exact"/>
              <w:jc w:val="center"/>
              <w:rPr>
                <w:rFonts w:ascii="仿宋_GB2312"/>
                <w:sz w:val="28"/>
                <w:szCs w:val="28"/>
              </w:rPr>
            </w:pPr>
          </w:p>
        </w:tc>
        <w:tc>
          <w:tcPr>
            <w:tcW w:w="1371" w:type="dxa"/>
            <w:gridSpan w:val="2"/>
            <w:noWrap w:val="0"/>
            <w:vAlign w:val="center"/>
          </w:tcPr>
          <w:p w14:paraId="3EAAD070">
            <w:pPr>
              <w:spacing w:line="440" w:lineRule="exact"/>
              <w:jc w:val="center"/>
              <w:rPr>
                <w:rFonts w:ascii="仿宋_GB2312"/>
                <w:sz w:val="28"/>
                <w:szCs w:val="28"/>
              </w:rPr>
            </w:pPr>
          </w:p>
        </w:tc>
        <w:tc>
          <w:tcPr>
            <w:tcW w:w="2642" w:type="dxa"/>
            <w:gridSpan w:val="4"/>
            <w:noWrap w:val="0"/>
            <w:vAlign w:val="center"/>
          </w:tcPr>
          <w:p w14:paraId="721C0689">
            <w:pPr>
              <w:spacing w:line="440" w:lineRule="exact"/>
              <w:jc w:val="center"/>
              <w:rPr>
                <w:rFonts w:ascii="仿宋_GB2312"/>
                <w:sz w:val="28"/>
                <w:szCs w:val="28"/>
              </w:rPr>
            </w:pPr>
          </w:p>
        </w:tc>
        <w:tc>
          <w:tcPr>
            <w:tcW w:w="1568" w:type="dxa"/>
            <w:gridSpan w:val="2"/>
            <w:noWrap w:val="0"/>
            <w:vAlign w:val="center"/>
          </w:tcPr>
          <w:p w14:paraId="2CB5596C">
            <w:pPr>
              <w:spacing w:line="440" w:lineRule="exact"/>
              <w:jc w:val="center"/>
              <w:rPr>
                <w:rFonts w:ascii="仿宋_GB2312"/>
                <w:sz w:val="28"/>
                <w:szCs w:val="28"/>
              </w:rPr>
            </w:pPr>
          </w:p>
        </w:tc>
      </w:tr>
      <w:tr w14:paraId="2BE12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471" w:type="dxa"/>
            <w:vMerge w:val="continue"/>
            <w:noWrap w:val="0"/>
            <w:vAlign w:val="center"/>
          </w:tcPr>
          <w:p w14:paraId="1A922CC8">
            <w:pPr>
              <w:spacing w:line="240" w:lineRule="atLeast"/>
              <w:jc w:val="center"/>
              <w:rPr>
                <w:rFonts w:ascii="仿宋_GB2312"/>
                <w:sz w:val="28"/>
                <w:szCs w:val="28"/>
              </w:rPr>
            </w:pPr>
          </w:p>
        </w:tc>
        <w:tc>
          <w:tcPr>
            <w:tcW w:w="1081" w:type="dxa"/>
            <w:noWrap w:val="0"/>
            <w:vAlign w:val="center"/>
          </w:tcPr>
          <w:p w14:paraId="0E99B1C8">
            <w:pPr>
              <w:spacing w:line="240" w:lineRule="atLeast"/>
              <w:jc w:val="center"/>
              <w:rPr>
                <w:rFonts w:ascii="仿宋_GB2312"/>
                <w:sz w:val="28"/>
                <w:szCs w:val="28"/>
              </w:rPr>
            </w:pPr>
          </w:p>
        </w:tc>
        <w:tc>
          <w:tcPr>
            <w:tcW w:w="610" w:type="dxa"/>
            <w:noWrap w:val="0"/>
            <w:vAlign w:val="center"/>
          </w:tcPr>
          <w:p w14:paraId="62239D73">
            <w:pPr>
              <w:spacing w:line="440" w:lineRule="exact"/>
              <w:jc w:val="center"/>
              <w:rPr>
                <w:rFonts w:ascii="仿宋_GB2312"/>
                <w:sz w:val="28"/>
                <w:szCs w:val="28"/>
              </w:rPr>
            </w:pPr>
          </w:p>
        </w:tc>
        <w:tc>
          <w:tcPr>
            <w:tcW w:w="1102" w:type="dxa"/>
            <w:gridSpan w:val="2"/>
            <w:noWrap w:val="0"/>
            <w:vAlign w:val="center"/>
          </w:tcPr>
          <w:p w14:paraId="00E54988">
            <w:pPr>
              <w:spacing w:line="440" w:lineRule="exact"/>
              <w:jc w:val="center"/>
              <w:rPr>
                <w:rFonts w:ascii="仿宋_GB2312"/>
                <w:sz w:val="28"/>
                <w:szCs w:val="28"/>
              </w:rPr>
            </w:pPr>
          </w:p>
        </w:tc>
        <w:tc>
          <w:tcPr>
            <w:tcW w:w="1371" w:type="dxa"/>
            <w:gridSpan w:val="2"/>
            <w:noWrap w:val="0"/>
            <w:vAlign w:val="center"/>
          </w:tcPr>
          <w:p w14:paraId="0E0FA1C7">
            <w:pPr>
              <w:spacing w:line="440" w:lineRule="exact"/>
              <w:jc w:val="center"/>
              <w:rPr>
                <w:rFonts w:ascii="仿宋_GB2312"/>
                <w:sz w:val="28"/>
                <w:szCs w:val="28"/>
              </w:rPr>
            </w:pPr>
          </w:p>
        </w:tc>
        <w:tc>
          <w:tcPr>
            <w:tcW w:w="2642" w:type="dxa"/>
            <w:gridSpan w:val="4"/>
            <w:noWrap w:val="0"/>
            <w:vAlign w:val="center"/>
          </w:tcPr>
          <w:p w14:paraId="745202DB">
            <w:pPr>
              <w:spacing w:line="440" w:lineRule="exact"/>
              <w:jc w:val="center"/>
              <w:rPr>
                <w:rFonts w:ascii="仿宋_GB2312"/>
                <w:sz w:val="28"/>
                <w:szCs w:val="28"/>
              </w:rPr>
            </w:pPr>
          </w:p>
        </w:tc>
        <w:tc>
          <w:tcPr>
            <w:tcW w:w="1568" w:type="dxa"/>
            <w:gridSpan w:val="2"/>
            <w:noWrap w:val="0"/>
            <w:vAlign w:val="center"/>
          </w:tcPr>
          <w:p w14:paraId="6D84A764">
            <w:pPr>
              <w:spacing w:line="440" w:lineRule="exact"/>
              <w:jc w:val="center"/>
              <w:rPr>
                <w:rFonts w:ascii="仿宋_GB2312"/>
                <w:sz w:val="28"/>
                <w:szCs w:val="28"/>
              </w:rPr>
            </w:pPr>
          </w:p>
        </w:tc>
      </w:tr>
      <w:tr w14:paraId="05410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471" w:type="dxa"/>
            <w:vMerge w:val="continue"/>
            <w:noWrap w:val="0"/>
            <w:vAlign w:val="center"/>
          </w:tcPr>
          <w:p w14:paraId="770E4055">
            <w:pPr>
              <w:spacing w:line="240" w:lineRule="atLeast"/>
              <w:jc w:val="center"/>
              <w:rPr>
                <w:rFonts w:ascii="仿宋_GB2312"/>
                <w:sz w:val="28"/>
                <w:szCs w:val="28"/>
              </w:rPr>
            </w:pPr>
          </w:p>
        </w:tc>
        <w:tc>
          <w:tcPr>
            <w:tcW w:w="1081" w:type="dxa"/>
            <w:noWrap w:val="0"/>
            <w:vAlign w:val="center"/>
          </w:tcPr>
          <w:p w14:paraId="3B108469">
            <w:pPr>
              <w:spacing w:line="240" w:lineRule="atLeast"/>
              <w:jc w:val="center"/>
              <w:rPr>
                <w:rFonts w:ascii="仿宋_GB2312"/>
                <w:sz w:val="28"/>
                <w:szCs w:val="28"/>
              </w:rPr>
            </w:pPr>
          </w:p>
        </w:tc>
        <w:tc>
          <w:tcPr>
            <w:tcW w:w="610" w:type="dxa"/>
            <w:noWrap w:val="0"/>
            <w:vAlign w:val="center"/>
          </w:tcPr>
          <w:p w14:paraId="63687877">
            <w:pPr>
              <w:spacing w:line="440" w:lineRule="exact"/>
              <w:jc w:val="center"/>
              <w:rPr>
                <w:rFonts w:ascii="仿宋_GB2312"/>
                <w:sz w:val="28"/>
                <w:szCs w:val="28"/>
              </w:rPr>
            </w:pPr>
          </w:p>
        </w:tc>
        <w:tc>
          <w:tcPr>
            <w:tcW w:w="1102" w:type="dxa"/>
            <w:gridSpan w:val="2"/>
            <w:noWrap w:val="0"/>
            <w:vAlign w:val="center"/>
          </w:tcPr>
          <w:p w14:paraId="01968F5B">
            <w:pPr>
              <w:spacing w:line="440" w:lineRule="exact"/>
              <w:jc w:val="center"/>
              <w:rPr>
                <w:rFonts w:ascii="仿宋_GB2312"/>
                <w:sz w:val="28"/>
                <w:szCs w:val="28"/>
              </w:rPr>
            </w:pPr>
          </w:p>
        </w:tc>
        <w:tc>
          <w:tcPr>
            <w:tcW w:w="1371" w:type="dxa"/>
            <w:gridSpan w:val="2"/>
            <w:noWrap w:val="0"/>
            <w:vAlign w:val="center"/>
          </w:tcPr>
          <w:p w14:paraId="5C58A9F2">
            <w:pPr>
              <w:spacing w:line="440" w:lineRule="exact"/>
              <w:jc w:val="center"/>
              <w:rPr>
                <w:rFonts w:ascii="仿宋_GB2312"/>
                <w:sz w:val="28"/>
                <w:szCs w:val="28"/>
              </w:rPr>
            </w:pPr>
          </w:p>
        </w:tc>
        <w:tc>
          <w:tcPr>
            <w:tcW w:w="2642" w:type="dxa"/>
            <w:gridSpan w:val="4"/>
            <w:noWrap w:val="0"/>
            <w:vAlign w:val="center"/>
          </w:tcPr>
          <w:p w14:paraId="3C45ACEB">
            <w:pPr>
              <w:spacing w:line="440" w:lineRule="exact"/>
              <w:jc w:val="center"/>
              <w:rPr>
                <w:rFonts w:ascii="仿宋_GB2312"/>
                <w:sz w:val="28"/>
                <w:szCs w:val="28"/>
              </w:rPr>
            </w:pPr>
          </w:p>
        </w:tc>
        <w:tc>
          <w:tcPr>
            <w:tcW w:w="1568" w:type="dxa"/>
            <w:gridSpan w:val="2"/>
            <w:noWrap w:val="0"/>
            <w:vAlign w:val="center"/>
          </w:tcPr>
          <w:p w14:paraId="0A865D46">
            <w:pPr>
              <w:spacing w:line="440" w:lineRule="exact"/>
              <w:jc w:val="center"/>
              <w:rPr>
                <w:rFonts w:ascii="仿宋_GB2312"/>
                <w:sz w:val="28"/>
                <w:szCs w:val="28"/>
              </w:rPr>
            </w:pPr>
          </w:p>
        </w:tc>
      </w:tr>
      <w:tr w14:paraId="4608A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2162" w:type="dxa"/>
            <w:gridSpan w:val="3"/>
            <w:noWrap w:val="0"/>
            <w:vAlign w:val="center"/>
          </w:tcPr>
          <w:p w14:paraId="5F3E6E85">
            <w:pPr>
              <w:spacing w:line="240" w:lineRule="atLeast"/>
              <w:jc w:val="center"/>
              <w:rPr>
                <w:rFonts w:ascii="仿宋_GB2312"/>
                <w:sz w:val="28"/>
                <w:szCs w:val="28"/>
              </w:rPr>
            </w:pPr>
            <w:r>
              <w:rPr>
                <w:rFonts w:hint="eastAsia" w:ascii="仿宋_GB2312"/>
                <w:sz w:val="28"/>
                <w:szCs w:val="28"/>
              </w:rPr>
              <w:t>成果形式</w:t>
            </w:r>
          </w:p>
        </w:tc>
        <w:tc>
          <w:tcPr>
            <w:tcW w:w="2473" w:type="dxa"/>
            <w:gridSpan w:val="4"/>
            <w:noWrap w:val="0"/>
            <w:vAlign w:val="center"/>
          </w:tcPr>
          <w:p w14:paraId="6C6B0DED">
            <w:pPr>
              <w:spacing w:line="240" w:lineRule="atLeast"/>
              <w:jc w:val="center"/>
              <w:rPr>
                <w:rFonts w:ascii="仿宋_GB2312"/>
                <w:sz w:val="28"/>
                <w:szCs w:val="28"/>
              </w:rPr>
            </w:pPr>
          </w:p>
        </w:tc>
        <w:tc>
          <w:tcPr>
            <w:tcW w:w="1731" w:type="dxa"/>
            <w:gridSpan w:val="2"/>
            <w:noWrap w:val="0"/>
            <w:vAlign w:val="center"/>
          </w:tcPr>
          <w:p w14:paraId="18635E15">
            <w:pPr>
              <w:spacing w:line="240" w:lineRule="atLeast"/>
              <w:jc w:val="center"/>
              <w:rPr>
                <w:rFonts w:ascii="仿宋_GB2312"/>
                <w:sz w:val="28"/>
                <w:szCs w:val="28"/>
              </w:rPr>
            </w:pPr>
            <w:r>
              <w:rPr>
                <w:rFonts w:hint="eastAsia" w:ascii="仿宋_GB2312"/>
                <w:sz w:val="28"/>
                <w:szCs w:val="28"/>
              </w:rPr>
              <w:t>字数</w:t>
            </w:r>
          </w:p>
        </w:tc>
        <w:tc>
          <w:tcPr>
            <w:tcW w:w="2479" w:type="dxa"/>
            <w:gridSpan w:val="4"/>
            <w:noWrap w:val="0"/>
            <w:vAlign w:val="center"/>
          </w:tcPr>
          <w:p w14:paraId="0BA83D6A">
            <w:pPr>
              <w:spacing w:line="240" w:lineRule="atLeast"/>
              <w:jc w:val="center"/>
              <w:rPr>
                <w:rFonts w:ascii="仿宋_GB2312"/>
                <w:sz w:val="28"/>
                <w:szCs w:val="28"/>
              </w:rPr>
            </w:pPr>
            <w:r>
              <w:rPr>
                <w:rFonts w:hint="eastAsia" w:ascii="仿宋_GB2312"/>
                <w:sz w:val="28"/>
                <w:szCs w:val="28"/>
              </w:rPr>
              <w:t>万字</w:t>
            </w:r>
          </w:p>
        </w:tc>
      </w:tr>
      <w:tr w14:paraId="4512A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2162" w:type="dxa"/>
            <w:gridSpan w:val="3"/>
            <w:noWrap w:val="0"/>
            <w:vAlign w:val="center"/>
          </w:tcPr>
          <w:p w14:paraId="30370FF6">
            <w:pPr>
              <w:spacing w:line="240" w:lineRule="atLeast"/>
              <w:jc w:val="center"/>
              <w:rPr>
                <w:rFonts w:ascii="仿宋_GB2312"/>
                <w:sz w:val="28"/>
                <w:szCs w:val="28"/>
              </w:rPr>
            </w:pPr>
            <w:r>
              <w:rPr>
                <w:rFonts w:hint="eastAsia" w:ascii="仿宋_GB2312"/>
                <w:sz w:val="28"/>
                <w:szCs w:val="28"/>
              </w:rPr>
              <w:t>最终成果名称</w:t>
            </w:r>
          </w:p>
        </w:tc>
        <w:tc>
          <w:tcPr>
            <w:tcW w:w="6683" w:type="dxa"/>
            <w:gridSpan w:val="10"/>
            <w:noWrap w:val="0"/>
            <w:vAlign w:val="center"/>
          </w:tcPr>
          <w:p w14:paraId="66CA6F78">
            <w:pPr>
              <w:spacing w:line="240" w:lineRule="atLeast"/>
              <w:jc w:val="center"/>
              <w:rPr>
                <w:rFonts w:ascii="仿宋_GB2312"/>
                <w:sz w:val="28"/>
                <w:szCs w:val="28"/>
              </w:rPr>
            </w:pPr>
          </w:p>
        </w:tc>
      </w:tr>
    </w:tbl>
    <w:p w14:paraId="4F68F90C">
      <w:pPr>
        <w:jc w:val="left"/>
        <w:rPr>
          <w:rFonts w:eastAsia="黑体"/>
          <w:szCs w:val="32"/>
        </w:rPr>
      </w:pPr>
      <w:r>
        <w:rPr>
          <w:rFonts w:hint="eastAsia" w:eastAsia="黑体"/>
          <w:szCs w:val="32"/>
        </w:rPr>
        <w:t>二、最终成果简介</w:t>
      </w:r>
    </w:p>
    <w:tbl>
      <w:tblPr>
        <w:tblStyle w:val="2"/>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14:paraId="10687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9" w:hRule="atLeast"/>
          <w:jc w:val="center"/>
        </w:trPr>
        <w:tc>
          <w:tcPr>
            <w:tcW w:w="8845" w:type="dxa"/>
            <w:noWrap w:val="0"/>
            <w:vAlign w:val="top"/>
          </w:tcPr>
          <w:p w14:paraId="51803D62">
            <w:pPr>
              <w:spacing w:line="240" w:lineRule="atLeast"/>
              <w:rPr>
                <w:rFonts w:ascii="仿宋_GB2312"/>
                <w:sz w:val="28"/>
                <w:szCs w:val="28"/>
              </w:rPr>
            </w:pPr>
            <w:r>
              <w:rPr>
                <w:rFonts w:ascii="仿宋_GB2312" w:hAnsi="宋体"/>
                <w:sz w:val="24"/>
              </w:rPr>
              <w:t xml:space="preserve">    </w:t>
            </w:r>
            <w:r>
              <w:rPr>
                <w:rFonts w:hint="eastAsia" w:ascii="仿宋_GB2312" w:hAnsi="宋体"/>
                <w:sz w:val="28"/>
                <w:szCs w:val="28"/>
              </w:rPr>
              <w:t>内容提示与要求：</w:t>
            </w:r>
            <w:r>
              <w:rPr>
                <w:rFonts w:ascii="仿宋_GB2312" w:hAnsi="宋体"/>
                <w:sz w:val="28"/>
                <w:szCs w:val="28"/>
              </w:rPr>
              <w:t>1</w:t>
            </w:r>
            <w:r>
              <w:rPr>
                <w:rFonts w:hint="eastAsia" w:ascii="仿宋_GB2312" w:hAnsi="宋体"/>
                <w:sz w:val="28"/>
                <w:szCs w:val="28"/>
              </w:rPr>
              <w:t>．“课题最终成果简介”是结项的必需材料，供介绍、宣传、推广课题成果使用。</w:t>
            </w:r>
            <w:r>
              <w:rPr>
                <w:rFonts w:ascii="仿宋_GB2312" w:hAnsi="宋体"/>
                <w:sz w:val="28"/>
                <w:szCs w:val="28"/>
              </w:rPr>
              <w:t>2</w:t>
            </w:r>
            <w:r>
              <w:rPr>
                <w:rFonts w:hint="eastAsia" w:ascii="仿宋_GB2312" w:hAnsi="宋体"/>
                <w:sz w:val="28"/>
                <w:szCs w:val="28"/>
              </w:rPr>
              <w:t>．简介内容包括：该课题研究的目的和意义（略写）；研究成果的主要内容和重要观点或对策建议（详写）；成果的学术价值、应用价值（略写）。</w:t>
            </w:r>
            <w:r>
              <w:rPr>
                <w:rFonts w:ascii="仿宋_GB2312" w:hAnsi="宋体"/>
                <w:sz w:val="28"/>
                <w:szCs w:val="28"/>
              </w:rPr>
              <w:t>3</w:t>
            </w:r>
            <w:r>
              <w:rPr>
                <w:rFonts w:hint="eastAsia" w:ascii="仿宋_GB2312" w:hAnsi="宋体"/>
                <w:sz w:val="28"/>
                <w:szCs w:val="28"/>
              </w:rPr>
              <w:t>．简介内容应由课题主持人撰写；内容要层次清楚、观点明晰、用语准确、文风朴实，要有实质性内容，并具有整体性和系统性，不得简单排列篇章目录，不超</w:t>
            </w:r>
            <w:r>
              <w:rPr>
                <w:rFonts w:ascii="仿宋_GB2312" w:hAnsi="宋体"/>
                <w:sz w:val="28"/>
                <w:szCs w:val="28"/>
              </w:rPr>
              <w:t>1500</w:t>
            </w:r>
            <w:r>
              <w:rPr>
                <w:rFonts w:hint="eastAsia" w:ascii="仿宋_GB2312" w:hAnsi="宋体"/>
                <w:sz w:val="28"/>
                <w:szCs w:val="28"/>
              </w:rPr>
              <w:t>字。</w:t>
            </w:r>
          </w:p>
        </w:tc>
      </w:tr>
    </w:tbl>
    <w:p w14:paraId="00CDB330">
      <w:pPr>
        <w:jc w:val="left"/>
        <w:rPr>
          <w:rFonts w:eastAsia="黑体"/>
          <w:szCs w:val="32"/>
        </w:rPr>
      </w:pPr>
      <w:r>
        <w:rPr>
          <w:rFonts w:hint="eastAsia" w:eastAsia="黑体"/>
          <w:szCs w:val="32"/>
        </w:rPr>
        <w:t>三、评审意见</w:t>
      </w:r>
    </w:p>
    <w:tbl>
      <w:tblPr>
        <w:tblStyle w:val="2"/>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7441"/>
      </w:tblGrid>
      <w:tr w14:paraId="5B221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0" w:hRule="atLeast"/>
          <w:jc w:val="center"/>
        </w:trPr>
        <w:tc>
          <w:tcPr>
            <w:tcW w:w="8845" w:type="dxa"/>
            <w:gridSpan w:val="2"/>
            <w:noWrap w:val="0"/>
            <w:vAlign w:val="top"/>
          </w:tcPr>
          <w:p w14:paraId="17C10DF1">
            <w:pPr>
              <w:spacing w:line="240" w:lineRule="atLeast"/>
              <w:rPr>
                <w:rFonts w:ascii="仿宋_GB2312"/>
                <w:sz w:val="30"/>
                <w:szCs w:val="30"/>
              </w:rPr>
            </w:pPr>
            <w:r>
              <w:rPr>
                <w:rFonts w:hint="eastAsia" w:ascii="仿宋_GB2312"/>
                <w:sz w:val="30"/>
                <w:szCs w:val="30"/>
              </w:rPr>
              <w:t>负责人所在单位审验意见：</w:t>
            </w:r>
          </w:p>
          <w:p w14:paraId="41D16185">
            <w:pPr>
              <w:spacing w:line="240" w:lineRule="atLeast"/>
              <w:rPr>
                <w:rFonts w:ascii="仿宋_GB2312"/>
                <w:sz w:val="30"/>
                <w:szCs w:val="30"/>
              </w:rPr>
            </w:pPr>
          </w:p>
          <w:p w14:paraId="71511E0D">
            <w:pPr>
              <w:spacing w:line="240" w:lineRule="atLeast"/>
              <w:rPr>
                <w:rFonts w:ascii="仿宋_GB2312"/>
                <w:sz w:val="30"/>
                <w:szCs w:val="30"/>
              </w:rPr>
            </w:pPr>
          </w:p>
          <w:p w14:paraId="44962A4D">
            <w:pPr>
              <w:spacing w:line="240" w:lineRule="atLeast"/>
              <w:rPr>
                <w:rFonts w:ascii="仿宋_GB2312"/>
                <w:sz w:val="30"/>
                <w:szCs w:val="30"/>
              </w:rPr>
            </w:pPr>
          </w:p>
          <w:p w14:paraId="061344B9">
            <w:pPr>
              <w:spacing w:line="240" w:lineRule="atLeast"/>
              <w:rPr>
                <w:rFonts w:ascii="仿宋_GB2312"/>
                <w:sz w:val="30"/>
                <w:szCs w:val="30"/>
              </w:rPr>
            </w:pPr>
          </w:p>
          <w:p w14:paraId="43B456DA">
            <w:pPr>
              <w:spacing w:line="240" w:lineRule="atLeast"/>
              <w:ind w:firstLine="4800" w:firstLineChars="1600"/>
              <w:rPr>
                <w:rFonts w:ascii="仿宋_GB2312"/>
                <w:sz w:val="30"/>
                <w:szCs w:val="30"/>
              </w:rPr>
            </w:pPr>
            <w:r>
              <w:rPr>
                <w:rFonts w:hint="eastAsia" w:ascii="仿宋_GB2312"/>
                <w:sz w:val="30"/>
                <w:szCs w:val="30"/>
              </w:rPr>
              <w:t>单位（签章）：</w:t>
            </w:r>
          </w:p>
          <w:p w14:paraId="306B83D6">
            <w:pPr>
              <w:spacing w:line="240" w:lineRule="atLeast"/>
              <w:ind w:firstLine="5850" w:firstLineChars="1950"/>
              <w:rPr>
                <w:rFonts w:ascii="仿宋_GB2312"/>
                <w:sz w:val="30"/>
                <w:szCs w:val="30"/>
              </w:rPr>
            </w:pPr>
            <w:r>
              <w:rPr>
                <w:rFonts w:hint="eastAsia" w:ascii="仿宋_GB2312"/>
                <w:sz w:val="30"/>
                <w:szCs w:val="30"/>
              </w:rPr>
              <w:t>年</w:t>
            </w:r>
            <w:r>
              <w:rPr>
                <w:rFonts w:ascii="仿宋_GB2312"/>
                <w:sz w:val="30"/>
                <w:szCs w:val="30"/>
              </w:rPr>
              <w:t xml:space="preserve">    </w:t>
            </w:r>
            <w:r>
              <w:rPr>
                <w:rFonts w:hint="eastAsia" w:ascii="仿宋_GB2312"/>
                <w:sz w:val="30"/>
                <w:szCs w:val="30"/>
              </w:rPr>
              <w:t>月</w:t>
            </w:r>
            <w:r>
              <w:rPr>
                <w:rFonts w:ascii="仿宋_GB2312"/>
                <w:sz w:val="30"/>
                <w:szCs w:val="30"/>
              </w:rPr>
              <w:t xml:space="preserve">    </w:t>
            </w:r>
            <w:r>
              <w:rPr>
                <w:rFonts w:hint="eastAsia" w:ascii="仿宋_GB2312"/>
                <w:sz w:val="30"/>
                <w:szCs w:val="30"/>
              </w:rPr>
              <w:t>日</w:t>
            </w:r>
          </w:p>
        </w:tc>
      </w:tr>
      <w:tr w14:paraId="16BEF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9" w:hRule="atLeast"/>
          <w:jc w:val="center"/>
        </w:trPr>
        <w:tc>
          <w:tcPr>
            <w:tcW w:w="1404" w:type="dxa"/>
            <w:noWrap w:val="0"/>
            <w:vAlign w:val="center"/>
          </w:tcPr>
          <w:p w14:paraId="77048E28">
            <w:pPr>
              <w:spacing w:line="240" w:lineRule="atLeast"/>
              <w:jc w:val="center"/>
              <w:rPr>
                <w:rFonts w:ascii="仿宋_GB2312"/>
                <w:sz w:val="30"/>
                <w:szCs w:val="30"/>
              </w:rPr>
            </w:pPr>
            <w:r>
              <w:rPr>
                <w:rFonts w:hint="eastAsia" w:ascii="仿宋_GB2312"/>
                <w:sz w:val="30"/>
                <w:szCs w:val="30"/>
              </w:rPr>
              <w:t>结项</w:t>
            </w:r>
          </w:p>
          <w:p w14:paraId="6C5349AA">
            <w:pPr>
              <w:spacing w:line="240" w:lineRule="atLeast"/>
              <w:jc w:val="center"/>
              <w:rPr>
                <w:rFonts w:ascii="仿宋_GB2312"/>
                <w:sz w:val="30"/>
                <w:szCs w:val="30"/>
              </w:rPr>
            </w:pPr>
            <w:r>
              <w:rPr>
                <w:rFonts w:hint="eastAsia" w:ascii="仿宋_GB2312"/>
                <w:sz w:val="30"/>
                <w:szCs w:val="30"/>
              </w:rPr>
              <w:t>评审</w:t>
            </w:r>
          </w:p>
          <w:p w14:paraId="601766FA">
            <w:pPr>
              <w:spacing w:line="240" w:lineRule="atLeast"/>
              <w:jc w:val="center"/>
              <w:rPr>
                <w:rFonts w:ascii="仿宋_GB2312"/>
                <w:sz w:val="30"/>
                <w:szCs w:val="30"/>
              </w:rPr>
            </w:pPr>
            <w:r>
              <w:rPr>
                <w:rFonts w:hint="eastAsia" w:ascii="仿宋_GB2312"/>
                <w:sz w:val="30"/>
                <w:szCs w:val="30"/>
              </w:rPr>
              <w:t>意见</w:t>
            </w:r>
          </w:p>
        </w:tc>
        <w:tc>
          <w:tcPr>
            <w:tcW w:w="7441" w:type="dxa"/>
            <w:noWrap w:val="0"/>
            <w:vAlign w:val="center"/>
          </w:tcPr>
          <w:p w14:paraId="4D41EEE4">
            <w:pPr>
              <w:spacing w:line="240" w:lineRule="atLeast"/>
              <w:jc w:val="left"/>
              <w:rPr>
                <w:rFonts w:ascii="仿宋_GB2312"/>
                <w:sz w:val="30"/>
                <w:szCs w:val="30"/>
              </w:rPr>
            </w:pPr>
            <w:r>
              <w:rPr>
                <w:rFonts w:hint="eastAsia" w:ascii="仿宋_GB2312"/>
                <w:sz w:val="30"/>
                <w:szCs w:val="30"/>
              </w:rPr>
              <w:t>专家组评审意见：</w:t>
            </w:r>
          </w:p>
          <w:p w14:paraId="690BE0E0">
            <w:pPr>
              <w:spacing w:line="240" w:lineRule="atLeast"/>
              <w:ind w:firstLine="4800" w:firstLineChars="1600"/>
              <w:rPr>
                <w:rFonts w:ascii="仿宋_GB2312"/>
                <w:sz w:val="30"/>
                <w:szCs w:val="30"/>
              </w:rPr>
            </w:pPr>
          </w:p>
          <w:p w14:paraId="60083489">
            <w:pPr>
              <w:spacing w:line="460" w:lineRule="exact"/>
              <w:ind w:firstLine="4800" w:firstLineChars="1600"/>
              <w:jc w:val="left"/>
              <w:rPr>
                <w:rFonts w:ascii="仿宋_GB2312"/>
                <w:sz w:val="30"/>
                <w:szCs w:val="30"/>
              </w:rPr>
            </w:pPr>
          </w:p>
          <w:p w14:paraId="381778CA">
            <w:pPr>
              <w:spacing w:line="460" w:lineRule="exact"/>
              <w:ind w:firstLine="4800" w:firstLineChars="1600"/>
              <w:jc w:val="left"/>
              <w:rPr>
                <w:rFonts w:ascii="仿宋_GB2312"/>
                <w:sz w:val="30"/>
                <w:szCs w:val="30"/>
              </w:rPr>
            </w:pPr>
          </w:p>
          <w:p w14:paraId="5CB6C3CF">
            <w:pPr>
              <w:spacing w:line="460" w:lineRule="exact"/>
              <w:ind w:firstLine="4800" w:firstLineChars="1600"/>
              <w:jc w:val="left"/>
              <w:rPr>
                <w:rFonts w:ascii="仿宋_GB2312"/>
                <w:sz w:val="30"/>
                <w:szCs w:val="30"/>
              </w:rPr>
            </w:pPr>
          </w:p>
          <w:p w14:paraId="35DD3C4E">
            <w:pPr>
              <w:spacing w:line="460" w:lineRule="exact"/>
              <w:ind w:firstLine="4800" w:firstLineChars="1600"/>
              <w:jc w:val="left"/>
              <w:rPr>
                <w:rFonts w:ascii="仿宋_GB2312"/>
                <w:sz w:val="30"/>
                <w:szCs w:val="30"/>
              </w:rPr>
            </w:pPr>
          </w:p>
          <w:p w14:paraId="3B8FB9F6">
            <w:pPr>
              <w:spacing w:line="460" w:lineRule="exact"/>
              <w:ind w:firstLine="4800" w:firstLineChars="1600"/>
              <w:jc w:val="left"/>
              <w:rPr>
                <w:rFonts w:ascii="仿宋_GB2312"/>
                <w:sz w:val="30"/>
                <w:szCs w:val="30"/>
              </w:rPr>
            </w:pPr>
          </w:p>
          <w:p w14:paraId="13298043">
            <w:pPr>
              <w:spacing w:line="460" w:lineRule="exact"/>
              <w:ind w:firstLine="4800" w:firstLineChars="1600"/>
              <w:jc w:val="left"/>
              <w:rPr>
                <w:rFonts w:ascii="仿宋_GB2312"/>
                <w:sz w:val="30"/>
                <w:szCs w:val="30"/>
              </w:rPr>
            </w:pPr>
          </w:p>
          <w:p w14:paraId="3F83BFC6">
            <w:pPr>
              <w:spacing w:after="156" w:line="360" w:lineRule="exact"/>
              <w:ind w:firstLine="4800" w:firstLineChars="1600"/>
              <w:rPr>
                <w:rFonts w:ascii="仿宋_GB2312"/>
                <w:sz w:val="30"/>
                <w:szCs w:val="30"/>
              </w:rPr>
            </w:pPr>
          </w:p>
          <w:p w14:paraId="383D4DA0">
            <w:pPr>
              <w:spacing w:after="156" w:line="360" w:lineRule="exact"/>
              <w:ind w:firstLine="4350" w:firstLineChars="1450"/>
              <w:rPr>
                <w:rFonts w:ascii="仿宋_GB2312"/>
                <w:sz w:val="30"/>
                <w:szCs w:val="30"/>
              </w:rPr>
            </w:pPr>
            <w:r>
              <w:rPr>
                <w:rFonts w:hint="eastAsia" w:ascii="仿宋_GB2312"/>
                <w:sz w:val="30"/>
                <w:szCs w:val="30"/>
              </w:rPr>
              <w:t>组长签字：</w:t>
            </w:r>
          </w:p>
          <w:p w14:paraId="7D264B9F">
            <w:pPr>
              <w:spacing w:line="240" w:lineRule="atLeast"/>
              <w:ind w:firstLine="4800" w:firstLineChars="1600"/>
              <w:jc w:val="center"/>
              <w:rPr>
                <w:rFonts w:ascii="仿宋_GB2312"/>
                <w:sz w:val="30"/>
                <w:szCs w:val="30"/>
              </w:rPr>
            </w:pPr>
            <w:r>
              <w:rPr>
                <w:rFonts w:hint="eastAsia" w:ascii="仿宋_GB2312"/>
                <w:sz w:val="30"/>
                <w:szCs w:val="30"/>
              </w:rPr>
              <w:t>年</w:t>
            </w:r>
            <w:r>
              <w:rPr>
                <w:rFonts w:ascii="仿宋_GB2312"/>
                <w:sz w:val="30"/>
                <w:szCs w:val="30"/>
              </w:rPr>
              <w:t xml:space="preserve">    </w:t>
            </w:r>
            <w:r>
              <w:rPr>
                <w:rFonts w:hint="eastAsia" w:ascii="仿宋_GB2312"/>
                <w:sz w:val="30"/>
                <w:szCs w:val="30"/>
              </w:rPr>
              <w:t>月</w:t>
            </w:r>
            <w:r>
              <w:rPr>
                <w:rFonts w:ascii="仿宋_GB2312"/>
                <w:sz w:val="30"/>
                <w:szCs w:val="30"/>
              </w:rPr>
              <w:t xml:space="preserve">    </w:t>
            </w:r>
            <w:r>
              <w:rPr>
                <w:rFonts w:hint="eastAsia" w:ascii="仿宋_GB2312"/>
                <w:sz w:val="30"/>
                <w:szCs w:val="30"/>
              </w:rPr>
              <w:t>日</w:t>
            </w:r>
          </w:p>
        </w:tc>
      </w:tr>
    </w:tbl>
    <w:p w14:paraId="7DE116B9">
      <w:pPr>
        <w:rPr>
          <w:rFonts w:ascii="黑体" w:hAnsi="黑体" w:eastAsia="黑体"/>
          <w:kern w:val="0"/>
          <w:szCs w:val="32"/>
        </w:rPr>
      </w:pPr>
      <w:r>
        <w:rPr>
          <w:rFonts w:ascii="黑体" w:hAnsi="黑体" w:eastAsia="黑体"/>
          <w:b/>
          <w:kern w:val="0"/>
          <w:szCs w:val="32"/>
        </w:rPr>
        <w:br w:type="page"/>
      </w:r>
      <w:r>
        <w:rPr>
          <w:rFonts w:hint="eastAsia" w:ascii="黑体" w:hAnsi="黑体" w:eastAsia="黑体"/>
          <w:kern w:val="0"/>
          <w:szCs w:val="32"/>
        </w:rPr>
        <w:t>附件</w:t>
      </w:r>
      <w:r>
        <w:rPr>
          <w:rFonts w:ascii="黑体" w:hAnsi="黑体" w:eastAsia="黑体"/>
          <w:kern w:val="0"/>
          <w:szCs w:val="32"/>
        </w:rPr>
        <w:t>3</w:t>
      </w:r>
      <w:r>
        <w:rPr>
          <w:rFonts w:hint="eastAsia" w:ascii="黑体" w:hAnsi="黑体" w:eastAsia="黑体"/>
          <w:kern w:val="0"/>
          <w:szCs w:val="32"/>
        </w:rPr>
        <w:t>：</w:t>
      </w:r>
    </w:p>
    <w:p w14:paraId="6FABD973">
      <w:pPr>
        <w:spacing w:before="579" w:beforeLines="100" w:after="289" w:afterLines="50" w:line="700" w:lineRule="exact"/>
        <w:jc w:val="center"/>
        <w:rPr>
          <w:rFonts w:ascii="方正小标宋简体" w:hAnsi="华文中宋" w:eastAsia="方正小标宋简体"/>
          <w:spacing w:val="-14"/>
          <w:sz w:val="44"/>
          <w:szCs w:val="44"/>
        </w:rPr>
      </w:pPr>
      <w:r>
        <w:rPr>
          <w:rFonts w:ascii="方正小标宋简体" w:hAnsi="华文中宋" w:eastAsia="方正小标宋简体"/>
          <w:spacing w:val="-14"/>
          <w:sz w:val="44"/>
          <w:szCs w:val="44"/>
        </w:rPr>
        <w:t>20</w:t>
      </w:r>
      <w:r>
        <w:rPr>
          <w:rFonts w:hint="eastAsia" w:ascii="方正小标宋简体" w:hAnsi="华文中宋" w:eastAsia="方正小标宋简体"/>
          <w:spacing w:val="-14"/>
          <w:sz w:val="44"/>
          <w:szCs w:val="44"/>
        </w:rPr>
        <w:t>24年度郑州市反邪教专项课题结项汇总表</w:t>
      </w:r>
    </w:p>
    <w:p w14:paraId="00080B5E">
      <w:pPr>
        <w:rPr>
          <w:rFonts w:ascii="仿宋_GB2312" w:hAnsi="华文宋体"/>
          <w:sz w:val="28"/>
          <w:szCs w:val="28"/>
        </w:rPr>
      </w:pPr>
      <w:r>
        <w:rPr>
          <w:rFonts w:hint="eastAsia" w:ascii="仿宋_GB2312" w:hAnsi="华文宋体"/>
          <w:sz w:val="28"/>
          <w:szCs w:val="28"/>
        </w:rPr>
        <w:t>申报单位：</w:t>
      </w:r>
      <w:r>
        <w:rPr>
          <w:rFonts w:ascii="仿宋_GB2312" w:hAnsi="华文宋体"/>
          <w:sz w:val="28"/>
          <w:szCs w:val="28"/>
          <w:u w:val="single"/>
        </w:rPr>
        <w:t xml:space="preserve">                   </w:t>
      </w:r>
      <w:r>
        <w:rPr>
          <w:rFonts w:ascii="仿宋_GB2312" w:hAnsi="华文宋体"/>
          <w:sz w:val="28"/>
          <w:szCs w:val="28"/>
        </w:rPr>
        <w:t xml:space="preserve">  </w:t>
      </w:r>
      <w:r>
        <w:rPr>
          <w:rFonts w:hint="eastAsia" w:ascii="仿宋_GB2312" w:hAnsi="华文宋体"/>
          <w:sz w:val="28"/>
          <w:szCs w:val="28"/>
        </w:rPr>
        <w:t>联</w:t>
      </w:r>
      <w:r>
        <w:rPr>
          <w:rFonts w:ascii="仿宋_GB2312" w:hAnsi="华文宋体"/>
          <w:sz w:val="28"/>
          <w:szCs w:val="28"/>
        </w:rPr>
        <w:t xml:space="preserve"> </w:t>
      </w:r>
      <w:r>
        <w:rPr>
          <w:rFonts w:hint="eastAsia" w:ascii="仿宋_GB2312" w:hAnsi="华文宋体"/>
          <w:sz w:val="28"/>
          <w:szCs w:val="28"/>
        </w:rPr>
        <w:t>系</w:t>
      </w:r>
      <w:r>
        <w:rPr>
          <w:rFonts w:ascii="仿宋_GB2312" w:hAnsi="华文宋体"/>
          <w:sz w:val="28"/>
          <w:szCs w:val="28"/>
        </w:rPr>
        <w:t xml:space="preserve"> </w:t>
      </w:r>
      <w:r>
        <w:rPr>
          <w:rFonts w:hint="eastAsia" w:ascii="仿宋_GB2312" w:hAnsi="华文宋体"/>
          <w:sz w:val="28"/>
          <w:szCs w:val="28"/>
        </w:rPr>
        <w:t>人：</w:t>
      </w:r>
      <w:r>
        <w:rPr>
          <w:rFonts w:ascii="仿宋_GB2312" w:hAnsi="华文宋体"/>
          <w:sz w:val="28"/>
          <w:szCs w:val="28"/>
          <w:u w:val="single"/>
        </w:rPr>
        <w:t xml:space="preserve">                 </w:t>
      </w:r>
    </w:p>
    <w:p w14:paraId="68633F20">
      <w:pPr>
        <w:rPr>
          <w:rFonts w:ascii="仿宋_GB2312" w:hAnsi="华文宋体"/>
          <w:sz w:val="28"/>
          <w:szCs w:val="28"/>
          <w:u w:val="single"/>
        </w:rPr>
      </w:pPr>
      <w:r>
        <w:rPr>
          <w:rFonts w:hint="eastAsia" w:ascii="仿宋_GB2312" w:hAnsi="华文宋体"/>
          <w:sz w:val="28"/>
          <w:szCs w:val="28"/>
        </w:rPr>
        <w:t>手机号码：</w:t>
      </w:r>
      <w:r>
        <w:rPr>
          <w:rFonts w:ascii="仿宋_GB2312" w:hAnsi="华文宋体"/>
          <w:sz w:val="28"/>
          <w:szCs w:val="28"/>
          <w:u w:val="single"/>
        </w:rPr>
        <w:t xml:space="preserve">                   </w:t>
      </w:r>
      <w:r>
        <w:rPr>
          <w:rFonts w:ascii="仿宋_GB2312" w:hAnsi="华文宋体"/>
          <w:sz w:val="28"/>
          <w:szCs w:val="28"/>
        </w:rPr>
        <w:t xml:space="preserve">  </w:t>
      </w:r>
      <w:r>
        <w:rPr>
          <w:rFonts w:hint="eastAsia" w:ascii="仿宋_GB2312" w:hAnsi="华文宋体"/>
          <w:sz w:val="28"/>
          <w:szCs w:val="28"/>
        </w:rPr>
        <w:t>固定电话：</w:t>
      </w:r>
      <w:r>
        <w:rPr>
          <w:rFonts w:ascii="仿宋_GB2312" w:hAnsi="华文宋体"/>
          <w:sz w:val="28"/>
          <w:szCs w:val="28"/>
          <w:u w:val="single"/>
        </w:rPr>
        <w:t xml:space="preserve">                 </w:t>
      </w:r>
    </w:p>
    <w:tbl>
      <w:tblPr>
        <w:tblStyle w:val="2"/>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308"/>
        <w:gridCol w:w="1241"/>
        <w:gridCol w:w="2557"/>
        <w:gridCol w:w="2035"/>
      </w:tblGrid>
      <w:tr w14:paraId="335F6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14:paraId="3DEAC159">
            <w:pPr>
              <w:spacing w:line="400" w:lineRule="exact"/>
              <w:jc w:val="center"/>
              <w:rPr>
                <w:rFonts w:ascii="仿宋_GB2312" w:hAnsi="华文仿宋"/>
                <w:sz w:val="28"/>
                <w:szCs w:val="28"/>
              </w:rPr>
            </w:pPr>
            <w:r>
              <w:rPr>
                <w:rFonts w:hint="eastAsia" w:ascii="仿宋_GB2312" w:hAnsi="华文仿宋"/>
                <w:sz w:val="28"/>
                <w:szCs w:val="28"/>
              </w:rPr>
              <w:t>序号</w:t>
            </w:r>
          </w:p>
        </w:tc>
        <w:tc>
          <w:tcPr>
            <w:tcW w:w="2308" w:type="dxa"/>
            <w:noWrap w:val="0"/>
            <w:vAlign w:val="center"/>
          </w:tcPr>
          <w:p w14:paraId="6CF4180C">
            <w:pPr>
              <w:spacing w:line="400" w:lineRule="exact"/>
              <w:ind w:firstLine="280" w:firstLineChars="100"/>
              <w:jc w:val="center"/>
              <w:rPr>
                <w:rFonts w:ascii="仿宋_GB2312" w:hAnsi="华文仿宋"/>
                <w:sz w:val="28"/>
                <w:szCs w:val="28"/>
              </w:rPr>
            </w:pPr>
            <w:r>
              <w:rPr>
                <w:rFonts w:hint="eastAsia" w:ascii="仿宋_GB2312" w:hAnsi="华文仿宋"/>
                <w:sz w:val="28"/>
                <w:szCs w:val="28"/>
              </w:rPr>
              <w:t>课题名称</w:t>
            </w:r>
          </w:p>
        </w:tc>
        <w:tc>
          <w:tcPr>
            <w:tcW w:w="1241" w:type="dxa"/>
            <w:noWrap w:val="0"/>
            <w:vAlign w:val="center"/>
          </w:tcPr>
          <w:p w14:paraId="0497ED8F">
            <w:pPr>
              <w:spacing w:line="400" w:lineRule="exact"/>
              <w:jc w:val="center"/>
              <w:rPr>
                <w:rFonts w:ascii="仿宋_GB2312" w:hAnsi="华文仿宋"/>
                <w:sz w:val="28"/>
                <w:szCs w:val="28"/>
              </w:rPr>
            </w:pPr>
            <w:r>
              <w:rPr>
                <w:rFonts w:hint="eastAsia" w:ascii="仿宋_GB2312" w:hAnsi="华文仿宋"/>
                <w:sz w:val="28"/>
                <w:szCs w:val="28"/>
              </w:rPr>
              <w:t>课</w:t>
            </w:r>
            <w:r>
              <w:rPr>
                <w:rFonts w:ascii="仿宋_GB2312" w:hAnsi="华文仿宋"/>
                <w:sz w:val="28"/>
                <w:szCs w:val="28"/>
              </w:rPr>
              <w:t xml:space="preserve">  </w:t>
            </w:r>
            <w:r>
              <w:rPr>
                <w:rFonts w:hint="eastAsia" w:ascii="仿宋_GB2312" w:hAnsi="华文仿宋"/>
                <w:sz w:val="28"/>
                <w:szCs w:val="28"/>
              </w:rPr>
              <w:t>题</w:t>
            </w:r>
          </w:p>
          <w:p w14:paraId="7B866AA4">
            <w:pPr>
              <w:spacing w:line="400" w:lineRule="exact"/>
              <w:jc w:val="center"/>
              <w:rPr>
                <w:rFonts w:ascii="仿宋_GB2312" w:hAnsi="华文仿宋"/>
                <w:sz w:val="28"/>
                <w:szCs w:val="28"/>
              </w:rPr>
            </w:pPr>
            <w:r>
              <w:rPr>
                <w:rFonts w:hint="eastAsia" w:ascii="仿宋_GB2312" w:hAnsi="华文仿宋"/>
                <w:sz w:val="28"/>
                <w:szCs w:val="28"/>
              </w:rPr>
              <w:t>负责人</w:t>
            </w:r>
          </w:p>
        </w:tc>
        <w:tc>
          <w:tcPr>
            <w:tcW w:w="2557" w:type="dxa"/>
            <w:noWrap w:val="0"/>
            <w:vAlign w:val="center"/>
          </w:tcPr>
          <w:p w14:paraId="3B92506B">
            <w:pPr>
              <w:spacing w:line="400" w:lineRule="exact"/>
              <w:ind w:firstLine="560" w:firstLineChars="200"/>
              <w:jc w:val="center"/>
              <w:rPr>
                <w:rFonts w:ascii="仿宋_GB2312" w:hAnsi="华文仿宋"/>
                <w:sz w:val="28"/>
                <w:szCs w:val="28"/>
              </w:rPr>
            </w:pPr>
            <w:r>
              <w:rPr>
                <w:rFonts w:hint="eastAsia" w:ascii="仿宋_GB2312" w:hAnsi="华文仿宋"/>
                <w:sz w:val="28"/>
                <w:szCs w:val="28"/>
              </w:rPr>
              <w:t>课题成员</w:t>
            </w:r>
          </w:p>
        </w:tc>
        <w:tc>
          <w:tcPr>
            <w:tcW w:w="2035" w:type="dxa"/>
            <w:noWrap w:val="0"/>
            <w:vAlign w:val="center"/>
          </w:tcPr>
          <w:p w14:paraId="53B305F5">
            <w:pPr>
              <w:spacing w:line="400" w:lineRule="exact"/>
              <w:jc w:val="center"/>
              <w:rPr>
                <w:rFonts w:ascii="仿宋_GB2312" w:hAnsi="华文仿宋"/>
                <w:sz w:val="28"/>
                <w:szCs w:val="28"/>
              </w:rPr>
            </w:pPr>
            <w:r>
              <w:rPr>
                <w:rFonts w:hint="eastAsia" w:ascii="仿宋_GB2312" w:hAnsi="华文仿宋"/>
                <w:sz w:val="28"/>
                <w:szCs w:val="28"/>
              </w:rPr>
              <w:t>工作单位</w:t>
            </w:r>
          </w:p>
        </w:tc>
      </w:tr>
      <w:tr w14:paraId="3A57D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04" w:type="dxa"/>
            <w:noWrap w:val="0"/>
            <w:vAlign w:val="center"/>
          </w:tcPr>
          <w:p w14:paraId="3B096004">
            <w:pPr>
              <w:spacing w:line="400" w:lineRule="exact"/>
              <w:jc w:val="center"/>
              <w:rPr>
                <w:rFonts w:ascii="仿宋_GB2312" w:hAnsi="华文仿宋"/>
                <w:sz w:val="28"/>
                <w:szCs w:val="28"/>
              </w:rPr>
            </w:pPr>
            <w:r>
              <w:rPr>
                <w:rFonts w:ascii="仿宋_GB2312" w:hAnsi="华文仿宋"/>
                <w:sz w:val="28"/>
                <w:szCs w:val="28"/>
              </w:rPr>
              <w:t>1</w:t>
            </w:r>
          </w:p>
        </w:tc>
        <w:tc>
          <w:tcPr>
            <w:tcW w:w="2308" w:type="dxa"/>
            <w:noWrap w:val="0"/>
            <w:vAlign w:val="center"/>
          </w:tcPr>
          <w:p w14:paraId="17B23DB1">
            <w:pPr>
              <w:spacing w:line="400" w:lineRule="exact"/>
              <w:jc w:val="center"/>
              <w:rPr>
                <w:rFonts w:ascii="华文仿宋" w:hAnsi="华文仿宋" w:eastAsia="华文仿宋"/>
                <w:sz w:val="28"/>
                <w:szCs w:val="28"/>
              </w:rPr>
            </w:pPr>
          </w:p>
        </w:tc>
        <w:tc>
          <w:tcPr>
            <w:tcW w:w="1241" w:type="dxa"/>
            <w:noWrap w:val="0"/>
            <w:vAlign w:val="center"/>
          </w:tcPr>
          <w:p w14:paraId="45DCCCBA">
            <w:pPr>
              <w:spacing w:line="400" w:lineRule="exact"/>
              <w:jc w:val="center"/>
              <w:rPr>
                <w:rFonts w:ascii="华文仿宋" w:hAnsi="华文仿宋" w:eastAsia="华文仿宋"/>
                <w:sz w:val="28"/>
                <w:szCs w:val="28"/>
              </w:rPr>
            </w:pPr>
          </w:p>
        </w:tc>
        <w:tc>
          <w:tcPr>
            <w:tcW w:w="2557" w:type="dxa"/>
            <w:noWrap w:val="0"/>
            <w:vAlign w:val="center"/>
          </w:tcPr>
          <w:p w14:paraId="079006F8">
            <w:pPr>
              <w:spacing w:line="400" w:lineRule="exact"/>
              <w:jc w:val="center"/>
              <w:rPr>
                <w:rFonts w:ascii="华文仿宋" w:hAnsi="华文仿宋" w:eastAsia="华文仿宋"/>
                <w:sz w:val="28"/>
                <w:szCs w:val="28"/>
              </w:rPr>
            </w:pPr>
          </w:p>
        </w:tc>
        <w:tc>
          <w:tcPr>
            <w:tcW w:w="2035" w:type="dxa"/>
            <w:noWrap w:val="0"/>
            <w:vAlign w:val="center"/>
          </w:tcPr>
          <w:p w14:paraId="1C9D9AE1">
            <w:pPr>
              <w:spacing w:line="400" w:lineRule="exact"/>
              <w:jc w:val="center"/>
              <w:rPr>
                <w:rFonts w:ascii="华文仿宋" w:hAnsi="华文仿宋" w:eastAsia="华文仿宋"/>
                <w:sz w:val="28"/>
                <w:szCs w:val="28"/>
              </w:rPr>
            </w:pPr>
          </w:p>
        </w:tc>
      </w:tr>
      <w:tr w14:paraId="6B43A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04" w:type="dxa"/>
            <w:noWrap w:val="0"/>
            <w:vAlign w:val="center"/>
          </w:tcPr>
          <w:p w14:paraId="36DD069C">
            <w:pPr>
              <w:spacing w:line="400" w:lineRule="exact"/>
              <w:jc w:val="center"/>
              <w:rPr>
                <w:rFonts w:ascii="仿宋_GB2312" w:hAnsi="华文仿宋"/>
                <w:sz w:val="28"/>
                <w:szCs w:val="28"/>
              </w:rPr>
            </w:pPr>
            <w:r>
              <w:rPr>
                <w:rFonts w:ascii="仿宋_GB2312" w:hAnsi="华文仿宋"/>
                <w:sz w:val="28"/>
                <w:szCs w:val="28"/>
              </w:rPr>
              <w:t>2</w:t>
            </w:r>
          </w:p>
        </w:tc>
        <w:tc>
          <w:tcPr>
            <w:tcW w:w="2308" w:type="dxa"/>
            <w:noWrap w:val="0"/>
            <w:vAlign w:val="center"/>
          </w:tcPr>
          <w:p w14:paraId="4C0457E5">
            <w:pPr>
              <w:spacing w:line="400" w:lineRule="exact"/>
              <w:jc w:val="center"/>
              <w:rPr>
                <w:rFonts w:ascii="华文仿宋" w:hAnsi="华文仿宋" w:eastAsia="华文仿宋"/>
                <w:sz w:val="28"/>
                <w:szCs w:val="28"/>
              </w:rPr>
            </w:pPr>
          </w:p>
        </w:tc>
        <w:tc>
          <w:tcPr>
            <w:tcW w:w="1241" w:type="dxa"/>
            <w:noWrap w:val="0"/>
            <w:vAlign w:val="center"/>
          </w:tcPr>
          <w:p w14:paraId="2D5E7531">
            <w:pPr>
              <w:spacing w:line="400" w:lineRule="exact"/>
              <w:jc w:val="center"/>
              <w:rPr>
                <w:rFonts w:ascii="华文仿宋" w:hAnsi="华文仿宋" w:eastAsia="华文仿宋"/>
                <w:sz w:val="28"/>
                <w:szCs w:val="28"/>
              </w:rPr>
            </w:pPr>
          </w:p>
        </w:tc>
        <w:tc>
          <w:tcPr>
            <w:tcW w:w="2557" w:type="dxa"/>
            <w:noWrap w:val="0"/>
            <w:vAlign w:val="center"/>
          </w:tcPr>
          <w:p w14:paraId="4B761B87">
            <w:pPr>
              <w:spacing w:line="400" w:lineRule="exact"/>
              <w:jc w:val="center"/>
              <w:rPr>
                <w:rFonts w:ascii="华文仿宋" w:hAnsi="华文仿宋" w:eastAsia="华文仿宋"/>
                <w:sz w:val="28"/>
                <w:szCs w:val="28"/>
              </w:rPr>
            </w:pPr>
          </w:p>
        </w:tc>
        <w:tc>
          <w:tcPr>
            <w:tcW w:w="2035" w:type="dxa"/>
            <w:noWrap w:val="0"/>
            <w:vAlign w:val="center"/>
          </w:tcPr>
          <w:p w14:paraId="64C10FFA">
            <w:pPr>
              <w:spacing w:line="400" w:lineRule="exact"/>
              <w:jc w:val="center"/>
              <w:rPr>
                <w:rFonts w:ascii="华文仿宋" w:hAnsi="华文仿宋" w:eastAsia="华文仿宋"/>
                <w:sz w:val="28"/>
                <w:szCs w:val="28"/>
              </w:rPr>
            </w:pPr>
          </w:p>
        </w:tc>
      </w:tr>
      <w:tr w14:paraId="3642D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04" w:type="dxa"/>
            <w:noWrap w:val="0"/>
            <w:vAlign w:val="center"/>
          </w:tcPr>
          <w:p w14:paraId="60E95DCD">
            <w:pPr>
              <w:spacing w:line="400" w:lineRule="exact"/>
              <w:jc w:val="center"/>
              <w:rPr>
                <w:rFonts w:ascii="仿宋_GB2312" w:hAnsi="华文仿宋"/>
                <w:sz w:val="28"/>
                <w:szCs w:val="28"/>
              </w:rPr>
            </w:pPr>
            <w:r>
              <w:rPr>
                <w:rFonts w:ascii="仿宋_GB2312" w:hAnsi="华文仿宋"/>
                <w:sz w:val="28"/>
                <w:szCs w:val="28"/>
              </w:rPr>
              <w:t>3</w:t>
            </w:r>
          </w:p>
        </w:tc>
        <w:tc>
          <w:tcPr>
            <w:tcW w:w="2308" w:type="dxa"/>
            <w:noWrap w:val="0"/>
            <w:vAlign w:val="center"/>
          </w:tcPr>
          <w:p w14:paraId="19E64EB2">
            <w:pPr>
              <w:spacing w:line="400" w:lineRule="exact"/>
              <w:jc w:val="center"/>
              <w:rPr>
                <w:rFonts w:ascii="华文仿宋" w:hAnsi="华文仿宋" w:eastAsia="华文仿宋"/>
                <w:sz w:val="28"/>
                <w:szCs w:val="28"/>
              </w:rPr>
            </w:pPr>
          </w:p>
        </w:tc>
        <w:tc>
          <w:tcPr>
            <w:tcW w:w="1241" w:type="dxa"/>
            <w:noWrap w:val="0"/>
            <w:vAlign w:val="center"/>
          </w:tcPr>
          <w:p w14:paraId="02585D99">
            <w:pPr>
              <w:spacing w:line="400" w:lineRule="exact"/>
              <w:jc w:val="center"/>
              <w:rPr>
                <w:rFonts w:ascii="华文仿宋" w:hAnsi="华文仿宋" w:eastAsia="华文仿宋"/>
                <w:sz w:val="28"/>
                <w:szCs w:val="28"/>
              </w:rPr>
            </w:pPr>
          </w:p>
        </w:tc>
        <w:tc>
          <w:tcPr>
            <w:tcW w:w="2557" w:type="dxa"/>
            <w:noWrap w:val="0"/>
            <w:vAlign w:val="center"/>
          </w:tcPr>
          <w:p w14:paraId="3E860705">
            <w:pPr>
              <w:spacing w:line="400" w:lineRule="exact"/>
              <w:jc w:val="center"/>
              <w:rPr>
                <w:rFonts w:ascii="华文仿宋" w:hAnsi="华文仿宋" w:eastAsia="华文仿宋"/>
                <w:sz w:val="28"/>
                <w:szCs w:val="28"/>
              </w:rPr>
            </w:pPr>
          </w:p>
        </w:tc>
        <w:tc>
          <w:tcPr>
            <w:tcW w:w="2035" w:type="dxa"/>
            <w:noWrap w:val="0"/>
            <w:vAlign w:val="center"/>
          </w:tcPr>
          <w:p w14:paraId="11C4A93C">
            <w:pPr>
              <w:spacing w:line="400" w:lineRule="exact"/>
              <w:jc w:val="center"/>
              <w:rPr>
                <w:rFonts w:ascii="华文仿宋" w:hAnsi="华文仿宋" w:eastAsia="华文仿宋"/>
                <w:sz w:val="28"/>
                <w:szCs w:val="28"/>
              </w:rPr>
            </w:pPr>
          </w:p>
        </w:tc>
      </w:tr>
      <w:tr w14:paraId="7AFD6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04" w:type="dxa"/>
            <w:noWrap w:val="0"/>
            <w:vAlign w:val="center"/>
          </w:tcPr>
          <w:p w14:paraId="17EB337D">
            <w:pPr>
              <w:spacing w:line="400" w:lineRule="exact"/>
              <w:jc w:val="center"/>
              <w:rPr>
                <w:rFonts w:ascii="仿宋_GB2312" w:hAnsi="华文仿宋"/>
                <w:sz w:val="28"/>
                <w:szCs w:val="28"/>
              </w:rPr>
            </w:pPr>
            <w:r>
              <w:rPr>
                <w:rFonts w:ascii="仿宋_GB2312" w:hAnsi="华文仿宋"/>
                <w:sz w:val="28"/>
                <w:szCs w:val="28"/>
              </w:rPr>
              <w:t>4</w:t>
            </w:r>
          </w:p>
        </w:tc>
        <w:tc>
          <w:tcPr>
            <w:tcW w:w="2308" w:type="dxa"/>
            <w:noWrap w:val="0"/>
            <w:vAlign w:val="center"/>
          </w:tcPr>
          <w:p w14:paraId="7D3C2C53">
            <w:pPr>
              <w:spacing w:line="400" w:lineRule="exact"/>
              <w:jc w:val="center"/>
              <w:rPr>
                <w:rFonts w:ascii="华文仿宋" w:hAnsi="华文仿宋" w:eastAsia="华文仿宋"/>
                <w:sz w:val="28"/>
                <w:szCs w:val="28"/>
              </w:rPr>
            </w:pPr>
          </w:p>
        </w:tc>
        <w:tc>
          <w:tcPr>
            <w:tcW w:w="1241" w:type="dxa"/>
            <w:noWrap w:val="0"/>
            <w:vAlign w:val="center"/>
          </w:tcPr>
          <w:p w14:paraId="4CBA7398">
            <w:pPr>
              <w:spacing w:line="400" w:lineRule="exact"/>
              <w:jc w:val="center"/>
              <w:rPr>
                <w:rFonts w:ascii="华文仿宋" w:hAnsi="华文仿宋" w:eastAsia="华文仿宋"/>
                <w:sz w:val="28"/>
                <w:szCs w:val="28"/>
              </w:rPr>
            </w:pPr>
          </w:p>
        </w:tc>
        <w:tc>
          <w:tcPr>
            <w:tcW w:w="2557" w:type="dxa"/>
            <w:noWrap w:val="0"/>
            <w:vAlign w:val="center"/>
          </w:tcPr>
          <w:p w14:paraId="47EDBCF2">
            <w:pPr>
              <w:spacing w:line="400" w:lineRule="exact"/>
              <w:jc w:val="center"/>
              <w:rPr>
                <w:rFonts w:ascii="华文仿宋" w:hAnsi="华文仿宋" w:eastAsia="华文仿宋"/>
                <w:sz w:val="28"/>
                <w:szCs w:val="28"/>
              </w:rPr>
            </w:pPr>
          </w:p>
        </w:tc>
        <w:tc>
          <w:tcPr>
            <w:tcW w:w="2035" w:type="dxa"/>
            <w:noWrap w:val="0"/>
            <w:vAlign w:val="center"/>
          </w:tcPr>
          <w:p w14:paraId="012F90ED">
            <w:pPr>
              <w:spacing w:line="400" w:lineRule="exact"/>
              <w:jc w:val="center"/>
              <w:rPr>
                <w:rFonts w:ascii="华文仿宋" w:hAnsi="华文仿宋" w:eastAsia="华文仿宋"/>
                <w:sz w:val="28"/>
                <w:szCs w:val="28"/>
              </w:rPr>
            </w:pPr>
          </w:p>
        </w:tc>
      </w:tr>
      <w:tr w14:paraId="4AAAF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04" w:type="dxa"/>
            <w:noWrap w:val="0"/>
            <w:vAlign w:val="center"/>
          </w:tcPr>
          <w:p w14:paraId="08D7A614">
            <w:pPr>
              <w:spacing w:line="400" w:lineRule="exact"/>
              <w:jc w:val="center"/>
              <w:rPr>
                <w:rFonts w:ascii="仿宋_GB2312" w:hAnsi="华文仿宋"/>
                <w:sz w:val="28"/>
                <w:szCs w:val="28"/>
              </w:rPr>
            </w:pPr>
            <w:r>
              <w:rPr>
                <w:rFonts w:ascii="仿宋_GB2312" w:hAnsi="华文仿宋"/>
                <w:sz w:val="28"/>
                <w:szCs w:val="28"/>
              </w:rPr>
              <w:t>5</w:t>
            </w:r>
          </w:p>
        </w:tc>
        <w:tc>
          <w:tcPr>
            <w:tcW w:w="2308" w:type="dxa"/>
            <w:noWrap w:val="0"/>
            <w:vAlign w:val="center"/>
          </w:tcPr>
          <w:p w14:paraId="03047075">
            <w:pPr>
              <w:spacing w:line="400" w:lineRule="exact"/>
              <w:jc w:val="center"/>
              <w:rPr>
                <w:rFonts w:ascii="华文仿宋" w:hAnsi="华文仿宋" w:eastAsia="华文仿宋"/>
                <w:sz w:val="28"/>
                <w:szCs w:val="28"/>
              </w:rPr>
            </w:pPr>
          </w:p>
        </w:tc>
        <w:tc>
          <w:tcPr>
            <w:tcW w:w="1241" w:type="dxa"/>
            <w:noWrap w:val="0"/>
            <w:vAlign w:val="center"/>
          </w:tcPr>
          <w:p w14:paraId="66A98D82">
            <w:pPr>
              <w:spacing w:line="400" w:lineRule="exact"/>
              <w:jc w:val="center"/>
              <w:rPr>
                <w:rFonts w:ascii="华文仿宋" w:hAnsi="华文仿宋" w:eastAsia="华文仿宋"/>
                <w:sz w:val="28"/>
                <w:szCs w:val="28"/>
              </w:rPr>
            </w:pPr>
          </w:p>
        </w:tc>
        <w:tc>
          <w:tcPr>
            <w:tcW w:w="2557" w:type="dxa"/>
            <w:noWrap w:val="0"/>
            <w:vAlign w:val="center"/>
          </w:tcPr>
          <w:p w14:paraId="1061614E">
            <w:pPr>
              <w:spacing w:line="400" w:lineRule="exact"/>
              <w:jc w:val="center"/>
              <w:rPr>
                <w:rFonts w:ascii="华文仿宋" w:hAnsi="华文仿宋" w:eastAsia="华文仿宋"/>
                <w:sz w:val="28"/>
                <w:szCs w:val="28"/>
              </w:rPr>
            </w:pPr>
          </w:p>
        </w:tc>
        <w:tc>
          <w:tcPr>
            <w:tcW w:w="2035" w:type="dxa"/>
            <w:noWrap w:val="0"/>
            <w:vAlign w:val="center"/>
          </w:tcPr>
          <w:p w14:paraId="773DF2F5">
            <w:pPr>
              <w:spacing w:line="400" w:lineRule="exact"/>
              <w:jc w:val="center"/>
              <w:rPr>
                <w:rFonts w:ascii="华文仿宋" w:hAnsi="华文仿宋" w:eastAsia="华文仿宋"/>
                <w:sz w:val="28"/>
                <w:szCs w:val="28"/>
              </w:rPr>
            </w:pPr>
          </w:p>
        </w:tc>
      </w:tr>
      <w:tr w14:paraId="4689C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04" w:type="dxa"/>
            <w:noWrap w:val="0"/>
            <w:vAlign w:val="center"/>
          </w:tcPr>
          <w:p w14:paraId="05E7002B">
            <w:pPr>
              <w:spacing w:line="400" w:lineRule="exact"/>
              <w:jc w:val="center"/>
              <w:rPr>
                <w:rFonts w:ascii="仿宋_GB2312" w:hAnsi="华文仿宋"/>
                <w:sz w:val="28"/>
                <w:szCs w:val="28"/>
              </w:rPr>
            </w:pPr>
            <w:r>
              <w:rPr>
                <w:rFonts w:ascii="仿宋_GB2312" w:hAnsi="华文仿宋"/>
                <w:sz w:val="28"/>
                <w:szCs w:val="28"/>
              </w:rPr>
              <w:t>6</w:t>
            </w:r>
          </w:p>
        </w:tc>
        <w:tc>
          <w:tcPr>
            <w:tcW w:w="2308" w:type="dxa"/>
            <w:noWrap w:val="0"/>
            <w:vAlign w:val="center"/>
          </w:tcPr>
          <w:p w14:paraId="2FE86C73">
            <w:pPr>
              <w:spacing w:line="400" w:lineRule="exact"/>
              <w:jc w:val="center"/>
              <w:rPr>
                <w:rFonts w:ascii="华文仿宋" w:hAnsi="华文仿宋" w:eastAsia="华文仿宋"/>
                <w:sz w:val="28"/>
                <w:szCs w:val="28"/>
              </w:rPr>
            </w:pPr>
          </w:p>
        </w:tc>
        <w:tc>
          <w:tcPr>
            <w:tcW w:w="1241" w:type="dxa"/>
            <w:noWrap w:val="0"/>
            <w:vAlign w:val="center"/>
          </w:tcPr>
          <w:p w14:paraId="6ECDDBEA">
            <w:pPr>
              <w:spacing w:line="400" w:lineRule="exact"/>
              <w:jc w:val="center"/>
              <w:rPr>
                <w:rFonts w:ascii="华文仿宋" w:hAnsi="华文仿宋" w:eastAsia="华文仿宋"/>
                <w:sz w:val="28"/>
                <w:szCs w:val="28"/>
              </w:rPr>
            </w:pPr>
          </w:p>
        </w:tc>
        <w:tc>
          <w:tcPr>
            <w:tcW w:w="2557" w:type="dxa"/>
            <w:noWrap w:val="0"/>
            <w:vAlign w:val="center"/>
          </w:tcPr>
          <w:p w14:paraId="4746A468">
            <w:pPr>
              <w:spacing w:line="400" w:lineRule="exact"/>
              <w:jc w:val="center"/>
              <w:rPr>
                <w:rFonts w:ascii="华文仿宋" w:hAnsi="华文仿宋" w:eastAsia="华文仿宋"/>
                <w:sz w:val="28"/>
                <w:szCs w:val="28"/>
              </w:rPr>
            </w:pPr>
          </w:p>
        </w:tc>
        <w:tc>
          <w:tcPr>
            <w:tcW w:w="2035" w:type="dxa"/>
            <w:noWrap w:val="0"/>
            <w:vAlign w:val="center"/>
          </w:tcPr>
          <w:p w14:paraId="51B211CF">
            <w:pPr>
              <w:spacing w:line="400" w:lineRule="exact"/>
              <w:jc w:val="center"/>
              <w:rPr>
                <w:rFonts w:ascii="华文仿宋" w:hAnsi="华文仿宋" w:eastAsia="华文仿宋"/>
                <w:sz w:val="28"/>
                <w:szCs w:val="28"/>
              </w:rPr>
            </w:pPr>
          </w:p>
        </w:tc>
      </w:tr>
      <w:tr w14:paraId="5FC03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04" w:type="dxa"/>
            <w:noWrap w:val="0"/>
            <w:vAlign w:val="center"/>
          </w:tcPr>
          <w:p w14:paraId="3B1AAEEF">
            <w:pPr>
              <w:spacing w:line="400" w:lineRule="exact"/>
              <w:jc w:val="center"/>
              <w:rPr>
                <w:rFonts w:ascii="仿宋_GB2312" w:hAnsi="华文仿宋"/>
                <w:sz w:val="28"/>
                <w:szCs w:val="28"/>
              </w:rPr>
            </w:pPr>
            <w:r>
              <w:rPr>
                <w:rFonts w:ascii="仿宋_GB2312" w:hAnsi="华文仿宋"/>
                <w:sz w:val="28"/>
                <w:szCs w:val="28"/>
              </w:rPr>
              <w:t>7</w:t>
            </w:r>
          </w:p>
        </w:tc>
        <w:tc>
          <w:tcPr>
            <w:tcW w:w="2308" w:type="dxa"/>
            <w:noWrap w:val="0"/>
            <w:vAlign w:val="center"/>
          </w:tcPr>
          <w:p w14:paraId="07970BC9">
            <w:pPr>
              <w:spacing w:line="400" w:lineRule="exact"/>
              <w:jc w:val="center"/>
              <w:rPr>
                <w:rFonts w:ascii="华文仿宋" w:hAnsi="华文仿宋" w:eastAsia="华文仿宋"/>
                <w:sz w:val="28"/>
                <w:szCs w:val="28"/>
              </w:rPr>
            </w:pPr>
          </w:p>
        </w:tc>
        <w:tc>
          <w:tcPr>
            <w:tcW w:w="1241" w:type="dxa"/>
            <w:noWrap w:val="0"/>
            <w:vAlign w:val="center"/>
          </w:tcPr>
          <w:p w14:paraId="5DC2988B">
            <w:pPr>
              <w:spacing w:line="400" w:lineRule="exact"/>
              <w:jc w:val="center"/>
              <w:rPr>
                <w:rFonts w:ascii="华文仿宋" w:hAnsi="华文仿宋" w:eastAsia="华文仿宋"/>
                <w:sz w:val="28"/>
                <w:szCs w:val="28"/>
              </w:rPr>
            </w:pPr>
          </w:p>
        </w:tc>
        <w:tc>
          <w:tcPr>
            <w:tcW w:w="2557" w:type="dxa"/>
            <w:noWrap w:val="0"/>
            <w:vAlign w:val="center"/>
          </w:tcPr>
          <w:p w14:paraId="0A861050">
            <w:pPr>
              <w:spacing w:line="400" w:lineRule="exact"/>
              <w:jc w:val="center"/>
              <w:rPr>
                <w:rFonts w:ascii="华文仿宋" w:hAnsi="华文仿宋" w:eastAsia="华文仿宋"/>
                <w:sz w:val="28"/>
                <w:szCs w:val="28"/>
              </w:rPr>
            </w:pPr>
          </w:p>
        </w:tc>
        <w:tc>
          <w:tcPr>
            <w:tcW w:w="2035" w:type="dxa"/>
            <w:noWrap w:val="0"/>
            <w:vAlign w:val="center"/>
          </w:tcPr>
          <w:p w14:paraId="3FB575CB">
            <w:pPr>
              <w:spacing w:line="400" w:lineRule="exact"/>
              <w:jc w:val="center"/>
              <w:rPr>
                <w:rFonts w:ascii="华文仿宋" w:hAnsi="华文仿宋" w:eastAsia="华文仿宋"/>
                <w:sz w:val="28"/>
                <w:szCs w:val="28"/>
              </w:rPr>
            </w:pPr>
          </w:p>
        </w:tc>
      </w:tr>
      <w:tr w14:paraId="79E81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04" w:type="dxa"/>
            <w:noWrap w:val="0"/>
            <w:vAlign w:val="center"/>
          </w:tcPr>
          <w:p w14:paraId="45609E58">
            <w:pPr>
              <w:spacing w:line="400" w:lineRule="exact"/>
              <w:jc w:val="center"/>
              <w:rPr>
                <w:rFonts w:ascii="仿宋_GB2312" w:hAnsi="华文仿宋"/>
                <w:sz w:val="28"/>
                <w:szCs w:val="28"/>
              </w:rPr>
            </w:pPr>
            <w:r>
              <w:rPr>
                <w:rFonts w:ascii="仿宋_GB2312" w:hAnsi="华文仿宋"/>
                <w:sz w:val="28"/>
                <w:szCs w:val="28"/>
              </w:rPr>
              <w:t>8</w:t>
            </w:r>
          </w:p>
        </w:tc>
        <w:tc>
          <w:tcPr>
            <w:tcW w:w="2308" w:type="dxa"/>
            <w:noWrap w:val="0"/>
            <w:vAlign w:val="center"/>
          </w:tcPr>
          <w:p w14:paraId="36057475">
            <w:pPr>
              <w:spacing w:line="400" w:lineRule="exact"/>
              <w:jc w:val="center"/>
              <w:rPr>
                <w:rFonts w:ascii="华文仿宋" w:hAnsi="华文仿宋" w:eastAsia="华文仿宋"/>
                <w:sz w:val="28"/>
                <w:szCs w:val="28"/>
              </w:rPr>
            </w:pPr>
          </w:p>
        </w:tc>
        <w:tc>
          <w:tcPr>
            <w:tcW w:w="1241" w:type="dxa"/>
            <w:noWrap w:val="0"/>
            <w:vAlign w:val="center"/>
          </w:tcPr>
          <w:p w14:paraId="7EC39675">
            <w:pPr>
              <w:spacing w:line="400" w:lineRule="exact"/>
              <w:jc w:val="center"/>
              <w:rPr>
                <w:rFonts w:ascii="华文仿宋" w:hAnsi="华文仿宋" w:eastAsia="华文仿宋"/>
                <w:sz w:val="28"/>
                <w:szCs w:val="28"/>
              </w:rPr>
            </w:pPr>
          </w:p>
        </w:tc>
        <w:tc>
          <w:tcPr>
            <w:tcW w:w="2557" w:type="dxa"/>
            <w:noWrap w:val="0"/>
            <w:vAlign w:val="center"/>
          </w:tcPr>
          <w:p w14:paraId="6F3EE144">
            <w:pPr>
              <w:spacing w:line="400" w:lineRule="exact"/>
              <w:jc w:val="center"/>
              <w:rPr>
                <w:rFonts w:ascii="华文仿宋" w:hAnsi="华文仿宋" w:eastAsia="华文仿宋"/>
                <w:sz w:val="28"/>
                <w:szCs w:val="28"/>
              </w:rPr>
            </w:pPr>
          </w:p>
        </w:tc>
        <w:tc>
          <w:tcPr>
            <w:tcW w:w="2035" w:type="dxa"/>
            <w:noWrap w:val="0"/>
            <w:vAlign w:val="center"/>
          </w:tcPr>
          <w:p w14:paraId="1F7A1F24">
            <w:pPr>
              <w:spacing w:line="400" w:lineRule="exact"/>
              <w:jc w:val="center"/>
              <w:rPr>
                <w:rFonts w:ascii="华文仿宋" w:hAnsi="华文仿宋" w:eastAsia="华文仿宋"/>
                <w:sz w:val="28"/>
                <w:szCs w:val="28"/>
              </w:rPr>
            </w:pPr>
          </w:p>
        </w:tc>
      </w:tr>
      <w:tr w14:paraId="3E48B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04" w:type="dxa"/>
            <w:noWrap w:val="0"/>
            <w:vAlign w:val="center"/>
          </w:tcPr>
          <w:p w14:paraId="52C9F9DE">
            <w:pPr>
              <w:spacing w:line="400" w:lineRule="exact"/>
              <w:jc w:val="center"/>
              <w:rPr>
                <w:rFonts w:ascii="仿宋_GB2312" w:hAnsi="华文仿宋"/>
                <w:sz w:val="28"/>
                <w:szCs w:val="28"/>
              </w:rPr>
            </w:pPr>
            <w:r>
              <w:rPr>
                <w:rFonts w:ascii="仿宋_GB2312" w:hAnsi="华文仿宋"/>
                <w:sz w:val="28"/>
                <w:szCs w:val="28"/>
              </w:rPr>
              <w:t>9</w:t>
            </w:r>
          </w:p>
        </w:tc>
        <w:tc>
          <w:tcPr>
            <w:tcW w:w="2308" w:type="dxa"/>
            <w:noWrap w:val="0"/>
            <w:vAlign w:val="center"/>
          </w:tcPr>
          <w:p w14:paraId="032F16A0">
            <w:pPr>
              <w:spacing w:line="400" w:lineRule="exact"/>
              <w:jc w:val="center"/>
              <w:rPr>
                <w:rFonts w:ascii="华文仿宋" w:hAnsi="华文仿宋" w:eastAsia="华文仿宋"/>
                <w:sz w:val="28"/>
                <w:szCs w:val="28"/>
              </w:rPr>
            </w:pPr>
          </w:p>
        </w:tc>
        <w:tc>
          <w:tcPr>
            <w:tcW w:w="1241" w:type="dxa"/>
            <w:noWrap w:val="0"/>
            <w:vAlign w:val="center"/>
          </w:tcPr>
          <w:p w14:paraId="3D7444CE">
            <w:pPr>
              <w:spacing w:line="400" w:lineRule="exact"/>
              <w:jc w:val="center"/>
              <w:rPr>
                <w:rFonts w:ascii="华文仿宋" w:hAnsi="华文仿宋" w:eastAsia="华文仿宋"/>
                <w:sz w:val="28"/>
                <w:szCs w:val="28"/>
              </w:rPr>
            </w:pPr>
          </w:p>
        </w:tc>
        <w:tc>
          <w:tcPr>
            <w:tcW w:w="2557" w:type="dxa"/>
            <w:noWrap w:val="0"/>
            <w:vAlign w:val="center"/>
          </w:tcPr>
          <w:p w14:paraId="18264035">
            <w:pPr>
              <w:spacing w:line="400" w:lineRule="exact"/>
              <w:jc w:val="center"/>
              <w:rPr>
                <w:rFonts w:ascii="华文仿宋" w:hAnsi="华文仿宋" w:eastAsia="华文仿宋"/>
                <w:sz w:val="28"/>
                <w:szCs w:val="28"/>
              </w:rPr>
            </w:pPr>
          </w:p>
        </w:tc>
        <w:tc>
          <w:tcPr>
            <w:tcW w:w="2035" w:type="dxa"/>
            <w:noWrap w:val="0"/>
            <w:vAlign w:val="center"/>
          </w:tcPr>
          <w:p w14:paraId="6905F782">
            <w:pPr>
              <w:spacing w:line="400" w:lineRule="exact"/>
              <w:jc w:val="center"/>
              <w:rPr>
                <w:rFonts w:ascii="华文仿宋" w:hAnsi="华文仿宋" w:eastAsia="华文仿宋"/>
                <w:sz w:val="28"/>
                <w:szCs w:val="28"/>
              </w:rPr>
            </w:pPr>
          </w:p>
        </w:tc>
      </w:tr>
      <w:tr w14:paraId="0EEE3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04" w:type="dxa"/>
            <w:noWrap w:val="0"/>
            <w:vAlign w:val="center"/>
          </w:tcPr>
          <w:p w14:paraId="57D38BB1">
            <w:pPr>
              <w:spacing w:line="400" w:lineRule="exact"/>
              <w:jc w:val="center"/>
              <w:rPr>
                <w:rFonts w:ascii="仿宋_GB2312" w:hAnsi="华文仿宋"/>
                <w:sz w:val="28"/>
                <w:szCs w:val="28"/>
              </w:rPr>
            </w:pPr>
            <w:r>
              <w:rPr>
                <w:rFonts w:ascii="仿宋_GB2312" w:hAnsi="华文仿宋"/>
                <w:sz w:val="28"/>
                <w:szCs w:val="28"/>
              </w:rPr>
              <w:t>10</w:t>
            </w:r>
          </w:p>
        </w:tc>
        <w:tc>
          <w:tcPr>
            <w:tcW w:w="2308" w:type="dxa"/>
            <w:noWrap w:val="0"/>
            <w:vAlign w:val="center"/>
          </w:tcPr>
          <w:p w14:paraId="6892310A">
            <w:pPr>
              <w:spacing w:line="400" w:lineRule="exact"/>
              <w:jc w:val="center"/>
              <w:rPr>
                <w:rFonts w:ascii="华文仿宋" w:hAnsi="华文仿宋" w:eastAsia="华文仿宋"/>
                <w:sz w:val="28"/>
                <w:szCs w:val="28"/>
              </w:rPr>
            </w:pPr>
          </w:p>
        </w:tc>
        <w:tc>
          <w:tcPr>
            <w:tcW w:w="1241" w:type="dxa"/>
            <w:noWrap w:val="0"/>
            <w:vAlign w:val="center"/>
          </w:tcPr>
          <w:p w14:paraId="3C25A4BC">
            <w:pPr>
              <w:spacing w:line="400" w:lineRule="exact"/>
              <w:jc w:val="center"/>
              <w:rPr>
                <w:rFonts w:ascii="华文仿宋" w:hAnsi="华文仿宋" w:eastAsia="华文仿宋"/>
                <w:sz w:val="28"/>
                <w:szCs w:val="28"/>
              </w:rPr>
            </w:pPr>
          </w:p>
        </w:tc>
        <w:tc>
          <w:tcPr>
            <w:tcW w:w="2557" w:type="dxa"/>
            <w:noWrap w:val="0"/>
            <w:vAlign w:val="center"/>
          </w:tcPr>
          <w:p w14:paraId="4E806730">
            <w:pPr>
              <w:spacing w:line="400" w:lineRule="exact"/>
              <w:jc w:val="center"/>
              <w:rPr>
                <w:rFonts w:ascii="华文仿宋" w:hAnsi="华文仿宋" w:eastAsia="华文仿宋"/>
                <w:sz w:val="28"/>
                <w:szCs w:val="28"/>
              </w:rPr>
            </w:pPr>
          </w:p>
        </w:tc>
        <w:tc>
          <w:tcPr>
            <w:tcW w:w="2035" w:type="dxa"/>
            <w:noWrap w:val="0"/>
            <w:vAlign w:val="center"/>
          </w:tcPr>
          <w:p w14:paraId="0C45489A">
            <w:pPr>
              <w:spacing w:line="400" w:lineRule="exact"/>
              <w:jc w:val="center"/>
              <w:rPr>
                <w:rFonts w:ascii="华文仿宋" w:hAnsi="华文仿宋" w:eastAsia="华文仿宋"/>
                <w:sz w:val="28"/>
                <w:szCs w:val="28"/>
              </w:rPr>
            </w:pPr>
          </w:p>
        </w:tc>
      </w:tr>
    </w:tbl>
    <w:p w14:paraId="682A27AC">
      <w:pPr>
        <w:jc w:val="left"/>
        <w:rPr>
          <w:rFonts w:ascii="仿宋_GB2312" w:hAnsi="仿宋"/>
          <w:szCs w:val="32"/>
        </w:rPr>
      </w:pPr>
    </w:p>
    <w:p w14:paraId="1A806D31">
      <w:pPr>
        <w:jc w:val="left"/>
        <w:rPr>
          <w:rFonts w:ascii="仿宋_GB2312" w:hAnsi="仿宋"/>
          <w:szCs w:val="32"/>
        </w:rPr>
      </w:pPr>
    </w:p>
    <w:p w14:paraId="7F370D42">
      <w:pPr>
        <w:rPr>
          <w:rFonts w:ascii="黑体" w:hAnsi="黑体" w:eastAsia="黑体"/>
          <w:kern w:val="0"/>
          <w:szCs w:val="32"/>
        </w:rPr>
      </w:pPr>
      <w:r>
        <w:rPr>
          <w:rFonts w:ascii="黑体" w:hAnsi="黑体" w:eastAsia="黑体"/>
          <w:b/>
          <w:kern w:val="0"/>
          <w:szCs w:val="32"/>
        </w:rPr>
        <w:br w:type="page"/>
      </w:r>
      <w:r>
        <w:rPr>
          <w:rFonts w:hint="eastAsia" w:ascii="黑体" w:hAnsi="黑体" w:eastAsia="黑体"/>
          <w:kern w:val="0"/>
          <w:szCs w:val="32"/>
        </w:rPr>
        <w:t>附件</w:t>
      </w:r>
      <w:r>
        <w:rPr>
          <w:rFonts w:ascii="黑体" w:hAnsi="黑体" w:eastAsia="黑体"/>
          <w:kern w:val="0"/>
          <w:szCs w:val="32"/>
        </w:rPr>
        <w:t>4</w:t>
      </w:r>
      <w:r>
        <w:rPr>
          <w:rFonts w:hint="eastAsia" w:ascii="黑体" w:hAnsi="黑体" w:eastAsia="黑体"/>
          <w:kern w:val="0"/>
          <w:szCs w:val="32"/>
        </w:rPr>
        <w:t>：</w:t>
      </w:r>
    </w:p>
    <w:p w14:paraId="26E5E550">
      <w:pPr>
        <w:spacing w:line="6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承</w:t>
      </w:r>
      <w:r>
        <w:rPr>
          <w:rFonts w:ascii="方正小标宋简体" w:hAnsi="黑体" w:eastAsia="方正小标宋简体"/>
          <w:sz w:val="44"/>
          <w:szCs w:val="44"/>
        </w:rPr>
        <w:t xml:space="preserve">  </w:t>
      </w:r>
      <w:r>
        <w:rPr>
          <w:rFonts w:hint="eastAsia" w:ascii="方正小标宋简体" w:hAnsi="黑体" w:eastAsia="方正小标宋简体"/>
          <w:sz w:val="44"/>
          <w:szCs w:val="44"/>
        </w:rPr>
        <w:t>诺</w:t>
      </w:r>
      <w:r>
        <w:rPr>
          <w:rFonts w:ascii="方正小标宋简体" w:hAnsi="黑体" w:eastAsia="方正小标宋简体"/>
          <w:sz w:val="44"/>
          <w:szCs w:val="44"/>
        </w:rPr>
        <w:t xml:space="preserve">  </w:t>
      </w:r>
      <w:r>
        <w:rPr>
          <w:rFonts w:hint="eastAsia" w:ascii="方正小标宋简体" w:hAnsi="黑体" w:eastAsia="方正小标宋简体"/>
          <w:sz w:val="44"/>
          <w:szCs w:val="44"/>
        </w:rPr>
        <w:t>书</w:t>
      </w:r>
    </w:p>
    <w:p w14:paraId="765D890A">
      <w:pPr>
        <w:spacing w:line="600" w:lineRule="exact"/>
        <w:rPr>
          <w:rFonts w:ascii="仿宋" w:hAnsi="仿宋" w:eastAsia="仿宋"/>
          <w:szCs w:val="32"/>
        </w:rPr>
      </w:pPr>
    </w:p>
    <w:p w14:paraId="124CD1E3">
      <w:pPr>
        <w:spacing w:line="600" w:lineRule="exact"/>
        <w:ind w:firstLine="640" w:firstLineChars="200"/>
        <w:rPr>
          <w:rFonts w:ascii="仿宋_GB2312" w:hAnsi="仿宋"/>
          <w:szCs w:val="32"/>
        </w:rPr>
      </w:pPr>
      <w:r>
        <w:rPr>
          <w:rFonts w:hint="eastAsia" w:ascii="仿宋_GB2312" w:hAnsi="仿宋"/>
          <w:szCs w:val="32"/>
        </w:rPr>
        <w:t>现将由本人主持完成的郑州市社会科学界联合会、郑州市教育局、郑州市反邪教协会</w:t>
      </w:r>
      <w:r>
        <w:rPr>
          <w:rFonts w:ascii="仿宋_GB2312" w:hAnsi="仿宋"/>
          <w:szCs w:val="32"/>
        </w:rPr>
        <w:t>20</w:t>
      </w:r>
      <w:r>
        <w:rPr>
          <w:rFonts w:hint="eastAsia" w:ascii="仿宋_GB2312" w:hAnsi="仿宋"/>
          <w:szCs w:val="32"/>
        </w:rPr>
        <w:t>24年度郑州市反邪教专项课题《</w:t>
      </w:r>
      <w:r>
        <w:rPr>
          <w:rFonts w:ascii="仿宋_GB2312" w:hAnsi="仿宋"/>
          <w:szCs w:val="32"/>
        </w:rPr>
        <w:t xml:space="preserve">                            </w:t>
      </w:r>
      <w:r>
        <w:rPr>
          <w:rFonts w:hint="eastAsia" w:ascii="仿宋_GB2312" w:hAnsi="仿宋"/>
          <w:szCs w:val="32"/>
        </w:rPr>
        <w:t>》（项目编号：</w:t>
      </w:r>
      <w:r>
        <w:rPr>
          <w:rFonts w:ascii="仿宋_GB2312" w:hAnsi="仿宋"/>
          <w:szCs w:val="32"/>
        </w:rPr>
        <w:t xml:space="preserve">     </w:t>
      </w:r>
      <w:r>
        <w:rPr>
          <w:rFonts w:hint="eastAsia" w:ascii="仿宋_GB2312" w:hAnsi="仿宋"/>
          <w:szCs w:val="32"/>
        </w:rPr>
        <w:t>）成果提交专项课题办公室组织结项鉴定。本人作出如下承诺：</w:t>
      </w:r>
    </w:p>
    <w:p w14:paraId="4C853878">
      <w:pPr>
        <w:spacing w:line="600" w:lineRule="exact"/>
        <w:ind w:firstLine="640" w:firstLineChars="200"/>
        <w:rPr>
          <w:rFonts w:ascii="仿宋_GB2312" w:hAnsi="仿宋"/>
          <w:szCs w:val="32"/>
        </w:rPr>
      </w:pPr>
      <w:r>
        <w:rPr>
          <w:rFonts w:ascii="仿宋_GB2312" w:hAnsi="仿宋"/>
          <w:szCs w:val="32"/>
        </w:rPr>
        <w:t>1.</w:t>
      </w:r>
      <w:r>
        <w:rPr>
          <w:rFonts w:hint="eastAsia" w:ascii="仿宋_GB2312" w:hAnsi="仿宋"/>
          <w:szCs w:val="32"/>
        </w:rPr>
        <w:t>本项目成果填写完全属实，不存在填报立项之前发表的成果或与项目研究主题无直接联系的成果等情况；不存在虚构成果名称、发表刊物、刊物期数和署名等情况。</w:t>
      </w:r>
    </w:p>
    <w:p w14:paraId="7B465068">
      <w:pPr>
        <w:spacing w:line="600" w:lineRule="exact"/>
        <w:ind w:firstLine="640" w:firstLineChars="200"/>
        <w:rPr>
          <w:rFonts w:ascii="仿宋_GB2312" w:hAnsi="仿宋"/>
          <w:szCs w:val="32"/>
        </w:rPr>
      </w:pPr>
      <w:r>
        <w:rPr>
          <w:rFonts w:ascii="仿宋_GB2312" w:hAnsi="仿宋"/>
          <w:szCs w:val="32"/>
        </w:rPr>
        <w:t>2.</w:t>
      </w:r>
      <w:r>
        <w:rPr>
          <w:rFonts w:hint="eastAsia" w:ascii="仿宋_GB2312" w:hAnsi="仿宋"/>
          <w:szCs w:val="32"/>
        </w:rPr>
        <w:t>本项目成果的形式和内容完全符合预期研究目标，引文、注释和参考文献符合学术规范，不存在抄袭、剽窃等学术不端行为，不存在知识产权争议</w:t>
      </w:r>
    </w:p>
    <w:p w14:paraId="0D98894F">
      <w:pPr>
        <w:spacing w:line="600" w:lineRule="exact"/>
        <w:ind w:firstLine="640" w:firstLineChars="200"/>
        <w:rPr>
          <w:rFonts w:ascii="仿宋_GB2312" w:hAnsi="仿宋"/>
          <w:szCs w:val="32"/>
        </w:rPr>
      </w:pPr>
      <w:r>
        <w:rPr>
          <w:rFonts w:ascii="仿宋_GB2312" w:hAnsi="仿宋"/>
          <w:szCs w:val="32"/>
        </w:rPr>
        <w:t>3.</w:t>
      </w:r>
      <w:r>
        <w:rPr>
          <w:rFonts w:hint="eastAsia" w:ascii="仿宋_GB2312" w:hAnsi="仿宋"/>
          <w:szCs w:val="32"/>
        </w:rPr>
        <w:t>本项研究成果严格遵守科学道德和诚信要求，不存在政治性、学术性错误。</w:t>
      </w:r>
    </w:p>
    <w:p w14:paraId="71C6545B">
      <w:pPr>
        <w:spacing w:line="600" w:lineRule="exact"/>
        <w:ind w:firstLine="640" w:firstLineChars="200"/>
        <w:rPr>
          <w:rFonts w:ascii="仿宋_GB2312" w:hAnsi="仿宋"/>
          <w:szCs w:val="32"/>
        </w:rPr>
      </w:pPr>
      <w:r>
        <w:rPr>
          <w:rFonts w:hint="eastAsia" w:ascii="仿宋_GB2312" w:hAnsi="仿宋"/>
          <w:szCs w:val="32"/>
        </w:rPr>
        <w:t>若出现与承诺事项相违背的情况，由本人承担全部责任。</w:t>
      </w:r>
    </w:p>
    <w:p w14:paraId="2B6766AC">
      <w:pPr>
        <w:spacing w:line="600" w:lineRule="exact"/>
        <w:ind w:firstLine="640" w:firstLineChars="200"/>
        <w:rPr>
          <w:rFonts w:ascii="仿宋_GB2312" w:hAnsi="仿宋"/>
          <w:szCs w:val="32"/>
        </w:rPr>
      </w:pPr>
    </w:p>
    <w:p w14:paraId="0FC05683">
      <w:pPr>
        <w:spacing w:line="600" w:lineRule="exact"/>
        <w:ind w:firstLine="640" w:firstLineChars="200"/>
        <w:rPr>
          <w:rFonts w:ascii="仿宋_GB2312" w:hAnsi="仿宋"/>
          <w:szCs w:val="32"/>
        </w:rPr>
      </w:pPr>
    </w:p>
    <w:p w14:paraId="59911BED">
      <w:pPr>
        <w:spacing w:line="600" w:lineRule="exact"/>
        <w:ind w:firstLine="4320" w:firstLineChars="1350"/>
        <w:rPr>
          <w:rFonts w:ascii="仿宋_GB2312" w:hAnsi="仿宋"/>
          <w:szCs w:val="32"/>
        </w:rPr>
      </w:pPr>
      <w:r>
        <w:rPr>
          <w:rFonts w:hint="eastAsia" w:ascii="仿宋_GB2312" w:hAnsi="仿宋"/>
          <w:szCs w:val="32"/>
        </w:rPr>
        <w:t>承诺人（签字）：</w:t>
      </w:r>
      <w:r>
        <w:rPr>
          <w:rFonts w:ascii="仿宋_GB2312" w:hAnsi="仿宋"/>
          <w:szCs w:val="32"/>
        </w:rPr>
        <w:t xml:space="preserve">        </w:t>
      </w:r>
    </w:p>
    <w:p w14:paraId="4BEAE787">
      <w:pPr>
        <w:spacing w:line="600" w:lineRule="exact"/>
        <w:ind w:firstLine="640" w:firstLineChars="200"/>
        <w:rPr>
          <w:rFonts w:ascii="仿宋_GB2312" w:hAnsi="仿宋"/>
          <w:szCs w:val="32"/>
        </w:rPr>
      </w:pPr>
      <w:r>
        <w:rPr>
          <w:rFonts w:ascii="仿宋_GB2312" w:hAnsi="仿宋"/>
          <w:szCs w:val="32"/>
        </w:rPr>
        <w:t xml:space="preserve">                              </w:t>
      </w:r>
      <w:r>
        <w:rPr>
          <w:rFonts w:hint="eastAsia" w:ascii="仿宋_GB2312" w:hAnsi="仿宋"/>
          <w:szCs w:val="32"/>
        </w:rPr>
        <w:t>年</w:t>
      </w:r>
      <w:r>
        <w:rPr>
          <w:rFonts w:ascii="仿宋_GB2312" w:hAnsi="仿宋"/>
          <w:szCs w:val="32"/>
        </w:rPr>
        <w:t xml:space="preserve">    </w:t>
      </w:r>
      <w:r>
        <w:rPr>
          <w:rFonts w:hint="eastAsia" w:ascii="仿宋_GB2312" w:hAnsi="仿宋"/>
          <w:szCs w:val="32"/>
        </w:rPr>
        <w:t>月</w:t>
      </w:r>
      <w:r>
        <w:rPr>
          <w:rFonts w:ascii="仿宋_GB2312" w:hAnsi="仿宋"/>
          <w:szCs w:val="32"/>
        </w:rPr>
        <w:t xml:space="preserve">    </w:t>
      </w:r>
      <w:r>
        <w:rPr>
          <w:rFonts w:hint="eastAsia" w:ascii="仿宋_GB2312" w:hAnsi="仿宋"/>
          <w:szCs w:val="32"/>
        </w:rPr>
        <w:t>日</w:t>
      </w:r>
    </w:p>
    <w:p w14:paraId="15F7043B">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简体">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4NGIxZWM0MDUxZGFkMzFmNmM2OTNiYmI1MmEyZWIifQ=="/>
  </w:docVars>
  <w:rsids>
    <w:rsidRoot w:val="04CC7487"/>
    <w:rsid w:val="04CC7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2024-07-17T03:19:00Z</dcterms:created>
  <dc:creator>羽若绫香</dc:creator>
  <cp:lastModifiedBy>羽若绫香</cp:lastModifiedBy>
  <dcterms:modified xsi:type="dcterms:W3CDTF">2024-07-17T03:19:48Z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006215B4B16C469B9832E72EB6FBE904_11</vt:lpwstr>
  </property>
</Properties>
</file>